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A70A" w14:textId="55796279" w:rsidR="00F251B2" w:rsidRPr="00DF1314" w:rsidRDefault="00A46339" w:rsidP="00DF1314">
      <w:pPr>
        <w:pStyle w:val="Title"/>
        <w:rPr>
          <w:color w:val="00B050"/>
        </w:rPr>
      </w:pPr>
      <w:r>
        <w:rPr>
          <w:color w:val="00B050"/>
        </w:rPr>
        <w:t>IC</w:t>
      </w:r>
      <w:r w:rsidR="00DB03DD">
        <w:rPr>
          <w:color w:val="00B050"/>
        </w:rPr>
        <w:t xml:space="preserve"> Belt System</w:t>
      </w:r>
    </w:p>
    <w:p w14:paraId="60EE140E" w14:textId="24034A1F" w:rsidR="00F251B2" w:rsidRDefault="006B3CEA" w:rsidP="00DF1314">
      <w:pPr>
        <w:pStyle w:val="Author"/>
      </w:pPr>
      <w:r>
        <w:tab/>
      </w:r>
      <w:r w:rsidR="00046EB4">
        <w:tab/>
      </w:r>
      <w:r w:rsidR="00046EB4">
        <w:tab/>
      </w:r>
      <w:r w:rsidR="00046EB4">
        <w:tab/>
      </w:r>
      <w:r w:rsidR="00046EB4">
        <w:tab/>
      </w:r>
      <w:r w:rsidR="00046EB4">
        <w:tab/>
      </w:r>
      <w:r w:rsidR="00046EB4">
        <w:tab/>
      </w:r>
      <w:r w:rsidR="00046EB4">
        <w:tab/>
      </w:r>
      <w:r w:rsidR="00046EB4">
        <w:tab/>
      </w:r>
      <w:r w:rsidR="00F353C4">
        <w:tab/>
      </w:r>
      <w:r w:rsidR="00E36E85">
        <w:t xml:space="preserve">         </w:t>
      </w:r>
      <w:r w:rsidR="00E00B5B" w:rsidRPr="00E00B5B">
        <w:t>Revised</w:t>
      </w:r>
      <w:r w:rsidR="00E00B5B">
        <w:t xml:space="preserve"> </w:t>
      </w:r>
      <w:r w:rsidR="00046EB4">
        <w:t>202</w:t>
      </w:r>
      <w:r w:rsidR="00A46339">
        <w:t>5</w:t>
      </w:r>
    </w:p>
    <w:p w14:paraId="11711D24" w14:textId="5A658F71" w:rsidR="00220B44" w:rsidRDefault="00220B44" w:rsidP="00BC32AB">
      <w:pPr>
        <w:jc w:val="center"/>
      </w:pPr>
    </w:p>
    <w:p w14:paraId="008DB73E" w14:textId="7CEDD689" w:rsidR="0008099E" w:rsidRPr="006329BF" w:rsidRDefault="00DB03DD" w:rsidP="00DF1314">
      <w:r>
        <w:rPr>
          <w:noProof/>
        </w:rPr>
        <w:drawing>
          <wp:inline distT="0" distB="0" distL="0" distR="0" wp14:anchorId="4B4C387C" wp14:editId="37957FC4">
            <wp:extent cx="5860415" cy="2804160"/>
            <wp:effectExtent l="0" t="0" r="0" b="2540"/>
            <wp:docPr id="1525763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63939" name="Picture 15257639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="Times New Roman" w:hAnsiTheme="minorHAnsi" w:cstheme="minorHAnsi"/>
          <w:b w:val="0"/>
          <w:bCs w:val="0"/>
          <w:smallCaps w:val="0"/>
          <w:color w:val="auto"/>
          <w:sz w:val="24"/>
          <w:szCs w:val="24"/>
          <w:lang w:val="en-AU" w:eastAsia="en-GB"/>
        </w:rPr>
        <w:id w:val="5814155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C44DF07" w14:textId="76ADB9BE" w:rsidR="00220B44" w:rsidRDefault="00220B44" w:rsidP="00DF1314">
          <w:pPr>
            <w:pStyle w:val="TOCHeading"/>
          </w:pPr>
          <w:r>
            <w:t>Table of Contents</w:t>
          </w:r>
        </w:p>
        <w:p w14:paraId="47D102A7" w14:textId="5A9251C2" w:rsidR="003A7C7E" w:rsidRDefault="00220B44">
          <w:pPr>
            <w:pStyle w:val="TOC1"/>
            <w:tabs>
              <w:tab w:val="right" w:leader="dot" w:pos="92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47840554" w:history="1">
            <w:r w:rsidR="003A7C7E" w:rsidRPr="00194ED9">
              <w:rPr>
                <w:rStyle w:val="Hyperlink"/>
                <w:noProof/>
              </w:rPr>
              <w:t>Background</w:t>
            </w:r>
            <w:r w:rsidR="003A7C7E">
              <w:rPr>
                <w:noProof/>
                <w:webHidden/>
              </w:rPr>
              <w:tab/>
            </w:r>
            <w:r w:rsidR="003A7C7E">
              <w:rPr>
                <w:noProof/>
                <w:webHidden/>
              </w:rPr>
              <w:fldChar w:fldCharType="begin"/>
            </w:r>
            <w:r w:rsidR="003A7C7E">
              <w:rPr>
                <w:noProof/>
                <w:webHidden/>
              </w:rPr>
              <w:instrText xml:space="preserve"> PAGEREF _Toc147840554 \h </w:instrText>
            </w:r>
            <w:r w:rsidR="003A7C7E">
              <w:rPr>
                <w:noProof/>
                <w:webHidden/>
              </w:rPr>
            </w:r>
            <w:r w:rsidR="003A7C7E">
              <w:rPr>
                <w:noProof/>
                <w:webHidden/>
              </w:rPr>
              <w:fldChar w:fldCharType="separate"/>
            </w:r>
            <w:r w:rsidR="00291859">
              <w:rPr>
                <w:noProof/>
                <w:webHidden/>
              </w:rPr>
              <w:t>1</w:t>
            </w:r>
            <w:r w:rsidR="003A7C7E">
              <w:rPr>
                <w:noProof/>
                <w:webHidden/>
              </w:rPr>
              <w:fldChar w:fldCharType="end"/>
            </w:r>
          </w:hyperlink>
        </w:p>
        <w:p w14:paraId="385F9A5C" w14:textId="467FCDC6" w:rsidR="003A7C7E" w:rsidRDefault="00000000">
          <w:pPr>
            <w:pStyle w:val="TOC1"/>
            <w:tabs>
              <w:tab w:val="right" w:leader="dot" w:pos="92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7840555" w:history="1">
            <w:r w:rsidR="003A7C7E" w:rsidRPr="00194ED9">
              <w:rPr>
                <w:rStyle w:val="Hyperlink"/>
                <w:noProof/>
              </w:rPr>
              <w:t>Coloured Belts</w:t>
            </w:r>
            <w:r w:rsidR="003A7C7E">
              <w:rPr>
                <w:noProof/>
                <w:webHidden/>
              </w:rPr>
              <w:tab/>
            </w:r>
            <w:r w:rsidR="003A7C7E">
              <w:rPr>
                <w:noProof/>
                <w:webHidden/>
              </w:rPr>
              <w:fldChar w:fldCharType="begin"/>
            </w:r>
            <w:r w:rsidR="003A7C7E">
              <w:rPr>
                <w:noProof/>
                <w:webHidden/>
              </w:rPr>
              <w:instrText xml:space="preserve"> PAGEREF _Toc147840555 \h </w:instrText>
            </w:r>
            <w:r w:rsidR="003A7C7E">
              <w:rPr>
                <w:noProof/>
                <w:webHidden/>
              </w:rPr>
            </w:r>
            <w:r w:rsidR="003A7C7E">
              <w:rPr>
                <w:noProof/>
                <w:webHidden/>
              </w:rPr>
              <w:fldChar w:fldCharType="separate"/>
            </w:r>
            <w:r w:rsidR="00291859">
              <w:rPr>
                <w:noProof/>
                <w:webHidden/>
              </w:rPr>
              <w:t>3</w:t>
            </w:r>
            <w:r w:rsidR="003A7C7E">
              <w:rPr>
                <w:noProof/>
                <w:webHidden/>
              </w:rPr>
              <w:fldChar w:fldCharType="end"/>
            </w:r>
          </w:hyperlink>
        </w:p>
        <w:p w14:paraId="46B17F28" w14:textId="73B4DE96" w:rsidR="003A7C7E" w:rsidRDefault="00000000">
          <w:pPr>
            <w:pStyle w:val="TOC1"/>
            <w:tabs>
              <w:tab w:val="right" w:leader="dot" w:pos="92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7840556" w:history="1">
            <w:r w:rsidR="003A7C7E" w:rsidRPr="00194ED9">
              <w:rPr>
                <w:rStyle w:val="Hyperlink"/>
                <w:noProof/>
              </w:rPr>
              <w:t>Specialist Competencies</w:t>
            </w:r>
            <w:r w:rsidR="003A7C7E">
              <w:rPr>
                <w:noProof/>
                <w:webHidden/>
              </w:rPr>
              <w:tab/>
            </w:r>
            <w:r w:rsidR="003A7C7E">
              <w:rPr>
                <w:noProof/>
                <w:webHidden/>
              </w:rPr>
              <w:fldChar w:fldCharType="begin"/>
            </w:r>
            <w:r w:rsidR="003A7C7E">
              <w:rPr>
                <w:noProof/>
                <w:webHidden/>
              </w:rPr>
              <w:instrText xml:space="preserve"> PAGEREF _Toc147840556 \h </w:instrText>
            </w:r>
            <w:r w:rsidR="003A7C7E">
              <w:rPr>
                <w:noProof/>
                <w:webHidden/>
              </w:rPr>
            </w:r>
            <w:r w:rsidR="003A7C7E">
              <w:rPr>
                <w:noProof/>
                <w:webHidden/>
              </w:rPr>
              <w:fldChar w:fldCharType="separate"/>
            </w:r>
            <w:r w:rsidR="00291859">
              <w:rPr>
                <w:noProof/>
                <w:webHidden/>
              </w:rPr>
              <w:t>7</w:t>
            </w:r>
            <w:r w:rsidR="003A7C7E">
              <w:rPr>
                <w:noProof/>
                <w:webHidden/>
              </w:rPr>
              <w:fldChar w:fldCharType="end"/>
            </w:r>
          </w:hyperlink>
        </w:p>
        <w:p w14:paraId="13269939" w14:textId="26C2AFAD" w:rsidR="003A7C7E" w:rsidRDefault="00220B44" w:rsidP="009A6191">
          <w:r>
            <w:rPr>
              <w:i/>
              <w:iCs/>
            </w:rPr>
            <w:fldChar w:fldCharType="end"/>
          </w:r>
        </w:p>
      </w:sdtContent>
    </w:sdt>
    <w:bookmarkStart w:id="0" w:name="_Toc147840554" w:displacedByCustomXml="prev"/>
    <w:p w14:paraId="333BE056" w14:textId="152DA52E" w:rsidR="00220B44" w:rsidRPr="00E36E85" w:rsidRDefault="00AD53AB" w:rsidP="00DF1314">
      <w:pPr>
        <w:pStyle w:val="Heading1"/>
      </w:pPr>
      <w:r>
        <w:t>Background</w:t>
      </w:r>
      <w:bookmarkEnd w:id="0"/>
    </w:p>
    <w:p w14:paraId="7BBE898C" w14:textId="77777777" w:rsidR="00A46339" w:rsidRDefault="00DB03DD" w:rsidP="00DB03DD">
      <w:r w:rsidRPr="008F69EF">
        <w:t xml:space="preserve">Fenix operates on a ranking system designated by coloured belts which represent levels of </w:t>
      </w:r>
      <w:r w:rsidR="00EF4077">
        <w:t>c</w:t>
      </w:r>
      <w:r w:rsidRPr="008F69EF">
        <w:t>apability. The more</w:t>
      </w:r>
      <w:r>
        <w:t xml:space="preserve"> </w:t>
      </w:r>
      <w:r w:rsidRPr="008F69EF">
        <w:t xml:space="preserve">capable </w:t>
      </w:r>
      <w:r w:rsidR="00E00B5B">
        <w:t>an Independent Contractor (IC)</w:t>
      </w:r>
      <w:r w:rsidRPr="008F69EF">
        <w:t xml:space="preserve">, the more profitable jobs they </w:t>
      </w:r>
      <w:r w:rsidR="00AD53AB">
        <w:t>are</w:t>
      </w:r>
      <w:r w:rsidRPr="008F69EF">
        <w:t xml:space="preserve"> </w:t>
      </w:r>
      <w:r w:rsidR="00AD53AB">
        <w:t>able to carry out</w:t>
      </w:r>
      <w:r w:rsidRPr="008F69EF">
        <w:t>.</w:t>
      </w:r>
      <w:r w:rsidR="00E00B5B">
        <w:t xml:space="preserve"> The belt system appl</w:t>
      </w:r>
      <w:r w:rsidR="00C4169D">
        <w:t>ies</w:t>
      </w:r>
      <w:r w:rsidR="00E00B5B">
        <w:t xml:space="preserve"> to </w:t>
      </w:r>
      <w:r w:rsidR="00C4169D">
        <w:t>ICs</w:t>
      </w:r>
      <w:r w:rsidR="00A46339">
        <w:t xml:space="preserve"> only</w:t>
      </w:r>
      <w:r w:rsidR="00E00B5B">
        <w:t>.</w:t>
      </w:r>
    </w:p>
    <w:p w14:paraId="28C5245B" w14:textId="0887BD68" w:rsidR="00C4169D" w:rsidRDefault="00DB03DD" w:rsidP="00DB03DD">
      <w:r w:rsidRPr="008F69EF">
        <w:t>When a person joins Fenix</w:t>
      </w:r>
      <w:r>
        <w:t xml:space="preserve"> as an </w:t>
      </w:r>
      <w:r w:rsidR="00E00B5B">
        <w:t>IC</w:t>
      </w:r>
      <w:r w:rsidRPr="008F69EF">
        <w:t xml:space="preserve">, they would normally begin at </w:t>
      </w:r>
      <w:r w:rsidR="00C4169D">
        <w:t xml:space="preserve">the grade of </w:t>
      </w:r>
      <w:r w:rsidRPr="008F69EF">
        <w:t xml:space="preserve">white belt </w:t>
      </w:r>
      <w:r w:rsidR="009A6191">
        <w:t xml:space="preserve">as defined in the Fenix </w:t>
      </w:r>
      <w:r w:rsidR="00A75152">
        <w:t>o</w:t>
      </w:r>
      <w:r w:rsidR="009A6191">
        <w:t xml:space="preserve">nboarding </w:t>
      </w:r>
      <w:r w:rsidR="00A75152">
        <w:t>p</w:t>
      </w:r>
      <w:r w:rsidR="009A6191">
        <w:t xml:space="preserve">rocess </w:t>
      </w:r>
      <w:r w:rsidRPr="008F69EF">
        <w:t xml:space="preserve">and progress through the system until reaching </w:t>
      </w:r>
      <w:r w:rsidR="00E00B5B">
        <w:t xml:space="preserve">a </w:t>
      </w:r>
      <w:r>
        <w:t>higher</w:t>
      </w:r>
      <w:r w:rsidRPr="008F69EF">
        <w:t xml:space="preserve"> belt</w:t>
      </w:r>
      <w:r>
        <w:t xml:space="preserve"> at which they are comfortable</w:t>
      </w:r>
      <w:r w:rsidRPr="008F69EF">
        <w:t xml:space="preserve">. </w:t>
      </w:r>
      <w:r w:rsidR="00C4169D">
        <w:t xml:space="preserve">In normal cases, the highest belt to which an IC would aspire is a blue belt. Hence, there are normally three belts of interest: white, yellow and blue. </w:t>
      </w:r>
    </w:p>
    <w:p w14:paraId="7F1871EB" w14:textId="4118CAEA" w:rsidR="009A6191" w:rsidRDefault="009A6191" w:rsidP="00DB03DD">
      <w:r>
        <w:lastRenderedPageBreak/>
        <w:t>In addition</w:t>
      </w:r>
      <w:r w:rsidR="00E00B5B">
        <w:t xml:space="preserve">, </w:t>
      </w:r>
      <w:r>
        <w:t>an IC may be assigned a</w:t>
      </w:r>
      <w:r w:rsidR="00A46339">
        <w:t xml:space="preserve">n endorsement </w:t>
      </w:r>
      <w:r>
        <w:t xml:space="preserve">for a specific area of specialist expertise. For example, a yellow belt IC who has achieved all of the pre-requisites in the speciality of </w:t>
      </w:r>
      <w:r w:rsidR="00A46339">
        <w:t xml:space="preserve">heavy-duty </w:t>
      </w:r>
      <w:r>
        <w:t xml:space="preserve">steam cleaning, may be assigned a </w:t>
      </w:r>
      <w:r w:rsidR="00A46339">
        <w:t>yellow belt endorsement</w:t>
      </w:r>
      <w:r>
        <w:t xml:space="preserve"> for steam cleaning. This would be represented as a</w:t>
      </w:r>
      <w:r w:rsidR="00A46339">
        <w:t>n</w:t>
      </w:r>
      <w:r>
        <w:t xml:space="preserve"> </w:t>
      </w:r>
      <w:r w:rsidR="00C4169D">
        <w:t xml:space="preserve">imaginary </w:t>
      </w:r>
      <w:r w:rsidR="00A46339">
        <w:t>black</w:t>
      </w:r>
      <w:r>
        <w:t xml:space="preserve"> stripe with the initials </w:t>
      </w:r>
      <w:r w:rsidR="003B1F31">
        <w:t>HD</w:t>
      </w:r>
      <w:r>
        <w:t>SC on a</w:t>
      </w:r>
      <w:r w:rsidR="00C4169D">
        <w:t>n imaginary</w:t>
      </w:r>
      <w:r>
        <w:t xml:space="preserve"> yellow belt</w:t>
      </w:r>
      <w:r w:rsidR="00E00B5B">
        <w:t xml:space="preserve"> as shown below</w:t>
      </w:r>
      <w:r>
        <w:t>.</w:t>
      </w:r>
      <w:r w:rsidR="00E00B5B">
        <w:t xml:space="preserve"> </w:t>
      </w:r>
    </w:p>
    <w:p w14:paraId="4BCD02BF" w14:textId="0A01BB29" w:rsidR="00E00B5B" w:rsidRDefault="00E0431D" w:rsidP="00E00B5B">
      <w:pPr>
        <w:jc w:val="center"/>
      </w:pPr>
      <w:r>
        <w:rPr>
          <w:noProof/>
        </w:rPr>
        <w:drawing>
          <wp:inline distT="0" distB="0" distL="0" distR="0" wp14:anchorId="7F75B994" wp14:editId="34B53795">
            <wp:extent cx="3189514" cy="2650179"/>
            <wp:effectExtent l="0" t="0" r="0" b="4445"/>
            <wp:docPr id="1474309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09667" name="Picture 14743096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13" cy="266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F825" w14:textId="77777777" w:rsidR="00E0431D" w:rsidRDefault="00E0431D" w:rsidP="00E00B5B">
      <w:pPr>
        <w:jc w:val="center"/>
      </w:pPr>
    </w:p>
    <w:p w14:paraId="6F2D5922" w14:textId="77777777" w:rsidR="00BE4317" w:rsidRDefault="00BE4317" w:rsidP="00BE4317">
      <w:r>
        <w:t>Similarly, a blue belt with proficiencies in high-pressure cleaning (HPC) and mould cleaning (MC), would be as shown below.</w:t>
      </w:r>
    </w:p>
    <w:p w14:paraId="4A24EE79" w14:textId="227CE80D" w:rsidR="00BE4317" w:rsidRDefault="00BE4317" w:rsidP="00BE4317">
      <w:pPr>
        <w:jc w:val="center"/>
      </w:pPr>
      <w:r>
        <w:rPr>
          <w:noProof/>
        </w:rPr>
        <w:drawing>
          <wp:inline distT="0" distB="0" distL="0" distR="0" wp14:anchorId="2CDF0A73" wp14:editId="5610DB7D">
            <wp:extent cx="3156857" cy="2521804"/>
            <wp:effectExtent l="0" t="0" r="5715" b="5715"/>
            <wp:docPr id="159868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8693" name="Picture 1598686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62" cy="25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2728" w14:textId="77777777" w:rsidR="00BE4317" w:rsidRDefault="00BE4317" w:rsidP="00DB03DD"/>
    <w:p w14:paraId="0F317DC2" w14:textId="1A6D5E57" w:rsidR="00DB03DD" w:rsidRDefault="00DB03DD" w:rsidP="00DB03DD">
      <w:r w:rsidRPr="008F69EF">
        <w:t xml:space="preserve">As a staff member passes from one </w:t>
      </w:r>
      <w:r w:rsidR="00BE4317">
        <w:t>belt</w:t>
      </w:r>
      <w:r w:rsidRPr="008F69EF">
        <w:t xml:space="preserve"> to the next, they may receive a certificate and a small gift to commemorate the occasion</w:t>
      </w:r>
      <w:r w:rsidR="00E00B5B">
        <w:t xml:space="preserve"> – see Annexure 1.</w:t>
      </w:r>
    </w:p>
    <w:p w14:paraId="2D9D4670" w14:textId="75C123FB" w:rsidR="00C4169D" w:rsidRDefault="00C4169D">
      <w:pPr>
        <w:spacing w:before="0" w:after="240" w:line="312" w:lineRule="auto"/>
        <w:jc w:val="left"/>
      </w:pPr>
      <w:r>
        <w:br w:type="page"/>
      </w:r>
    </w:p>
    <w:p w14:paraId="0999E7FD" w14:textId="474D5BE5" w:rsidR="00DB03DD" w:rsidRDefault="00DB03DD" w:rsidP="00DB03DD">
      <w:pPr>
        <w:pStyle w:val="Heading1"/>
      </w:pPr>
      <w:bookmarkStart w:id="1" w:name="_Toc147840555"/>
      <w:r>
        <w:lastRenderedPageBreak/>
        <w:t>Coloured Belts</w:t>
      </w:r>
      <w:bookmarkEnd w:id="1"/>
    </w:p>
    <w:p w14:paraId="635FB0BC" w14:textId="6821D576" w:rsidR="00C4169D" w:rsidRPr="00C4169D" w:rsidRDefault="00C4169D" w:rsidP="00C4169D">
      <w:pPr>
        <w:pStyle w:val="Heading2"/>
      </w:pPr>
      <w:r>
        <w:t>White Belt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40"/>
        <w:gridCol w:w="942"/>
        <w:gridCol w:w="976"/>
        <w:gridCol w:w="3175"/>
        <w:gridCol w:w="3176"/>
      </w:tblGrid>
      <w:tr w:rsidR="00010336" w:rsidRPr="008F69EF" w14:paraId="6BF8AD15" w14:textId="77777777" w:rsidTr="00C4169D">
        <w:trPr>
          <w:tblHeader/>
        </w:trPr>
        <w:tc>
          <w:tcPr>
            <w:tcW w:w="940" w:type="dxa"/>
            <w:shd w:val="clear" w:color="auto" w:fill="00B050"/>
          </w:tcPr>
          <w:p w14:paraId="706593BC" w14:textId="77777777" w:rsidR="00DB03DD" w:rsidRPr="008F69EF" w:rsidRDefault="00DB03DD">
            <w:pPr>
              <w:pStyle w:val="TableHeading"/>
            </w:pPr>
            <w:r w:rsidRPr="008F69EF">
              <w:t>Level</w:t>
            </w:r>
          </w:p>
        </w:tc>
        <w:tc>
          <w:tcPr>
            <w:tcW w:w="942" w:type="dxa"/>
            <w:shd w:val="clear" w:color="auto" w:fill="00B050"/>
          </w:tcPr>
          <w:p w14:paraId="03E18C0C" w14:textId="77777777" w:rsidR="00DB03DD" w:rsidRPr="008F69EF" w:rsidRDefault="00DB03DD">
            <w:pPr>
              <w:pStyle w:val="TableHeading"/>
            </w:pPr>
            <w:r w:rsidRPr="008F69EF">
              <w:t>Belt</w:t>
            </w:r>
          </w:p>
        </w:tc>
        <w:tc>
          <w:tcPr>
            <w:tcW w:w="976" w:type="dxa"/>
            <w:shd w:val="clear" w:color="auto" w:fill="00B050"/>
          </w:tcPr>
          <w:p w14:paraId="7EC66413" w14:textId="326F4E15" w:rsidR="00DB03DD" w:rsidRPr="008F69EF" w:rsidRDefault="00C4169D">
            <w:pPr>
              <w:pStyle w:val="TableHeading"/>
            </w:pPr>
            <w:r>
              <w:t>Re</w:t>
            </w:r>
            <w:r w:rsidR="00DB03DD" w:rsidRPr="008F69EF">
              <w:t>ward</w:t>
            </w:r>
          </w:p>
        </w:tc>
        <w:tc>
          <w:tcPr>
            <w:tcW w:w="3175" w:type="dxa"/>
            <w:shd w:val="clear" w:color="auto" w:fill="00B050"/>
          </w:tcPr>
          <w:p w14:paraId="1BFA2431" w14:textId="56472E21" w:rsidR="00DB03DD" w:rsidRPr="008F69EF" w:rsidRDefault="007E076E">
            <w:pPr>
              <w:pStyle w:val="TableHeading"/>
            </w:pPr>
            <w:r>
              <w:t xml:space="preserve">Typical </w:t>
            </w:r>
            <w:r w:rsidR="00DB03DD" w:rsidRPr="008F69EF">
              <w:t>Skills</w:t>
            </w:r>
          </w:p>
        </w:tc>
        <w:tc>
          <w:tcPr>
            <w:tcW w:w="3176" w:type="dxa"/>
            <w:shd w:val="clear" w:color="auto" w:fill="00B050"/>
          </w:tcPr>
          <w:p w14:paraId="664B25DE" w14:textId="5D68BD5B" w:rsidR="00DB03DD" w:rsidRPr="008F69EF" w:rsidRDefault="007E076E">
            <w:pPr>
              <w:pStyle w:val="TableHeading"/>
            </w:pPr>
            <w:r>
              <w:t xml:space="preserve">Typical </w:t>
            </w:r>
            <w:r w:rsidR="00DB03DD" w:rsidRPr="008F69EF">
              <w:t>Job</w:t>
            </w:r>
            <w:r w:rsidR="00AD53AB">
              <w:t xml:space="preserve"> Characteristics</w:t>
            </w:r>
          </w:p>
        </w:tc>
      </w:tr>
      <w:tr w:rsidR="00AC06DC" w:rsidRPr="008F69EF" w14:paraId="61A42BA1" w14:textId="77777777" w:rsidTr="00C4169D">
        <w:tc>
          <w:tcPr>
            <w:tcW w:w="940" w:type="dxa"/>
          </w:tcPr>
          <w:p w14:paraId="3E14ED00" w14:textId="77777777" w:rsidR="00DB03DD" w:rsidRPr="00B34F25" w:rsidRDefault="00DB03DD">
            <w:pPr>
              <w:pStyle w:val="Table"/>
            </w:pPr>
            <w:r w:rsidRPr="00B34F25">
              <w:t>1</w:t>
            </w:r>
          </w:p>
          <w:p w14:paraId="46B19931" w14:textId="208802BB" w:rsidR="00DB03DD" w:rsidRPr="00B34F25" w:rsidRDefault="00DB03DD" w:rsidP="0024240D">
            <w:pPr>
              <w:pStyle w:val="Table"/>
            </w:pPr>
          </w:p>
        </w:tc>
        <w:tc>
          <w:tcPr>
            <w:tcW w:w="942" w:type="dxa"/>
          </w:tcPr>
          <w:p w14:paraId="264ECC56" w14:textId="77777777" w:rsidR="00DB03DD" w:rsidRPr="008F69EF" w:rsidRDefault="00DB03DD">
            <w:pPr>
              <w:pStyle w:val="Table"/>
            </w:pPr>
            <w:r w:rsidRPr="008F69EF">
              <w:t>Whi</w:t>
            </w:r>
            <w:r>
              <w:t>t</w:t>
            </w:r>
            <w:r w:rsidRPr="008F69EF">
              <w:t xml:space="preserve">e </w:t>
            </w:r>
          </w:p>
        </w:tc>
        <w:tc>
          <w:tcPr>
            <w:tcW w:w="976" w:type="dxa"/>
          </w:tcPr>
          <w:p w14:paraId="3801C96C" w14:textId="2407474F" w:rsidR="00C4169D" w:rsidRPr="008F69EF" w:rsidRDefault="00C4169D" w:rsidP="00BE4317">
            <w:pPr>
              <w:pStyle w:val="Table"/>
            </w:pPr>
            <w:r>
              <w:t>White Belt</w:t>
            </w:r>
            <w:r w:rsidRPr="00C4169D">
              <w:t xml:space="preserve"> Certificate</w:t>
            </w:r>
            <w:r>
              <w:t xml:space="preserve"> (not issued)</w:t>
            </w:r>
          </w:p>
        </w:tc>
        <w:tc>
          <w:tcPr>
            <w:tcW w:w="3175" w:type="dxa"/>
          </w:tcPr>
          <w:p w14:paraId="37990755" w14:textId="77777777" w:rsidR="00DB03DD" w:rsidRPr="008F69EF" w:rsidRDefault="00DB03DD">
            <w:pPr>
              <w:pStyle w:val="Table"/>
              <w:jc w:val="left"/>
              <w:rPr>
                <w:b/>
                <w:bCs/>
              </w:rPr>
            </w:pPr>
            <w:r w:rsidRPr="008F69EF">
              <w:rPr>
                <w:b/>
                <w:bCs/>
              </w:rPr>
              <w:t>Cleaning:</w:t>
            </w:r>
          </w:p>
          <w:p w14:paraId="04BB0C38" w14:textId="55C8A01D" w:rsidR="00DB03DD" w:rsidRDefault="00AD53AB">
            <w:pPr>
              <w:pStyle w:val="Table"/>
              <w:jc w:val="left"/>
            </w:pPr>
            <w:r>
              <w:t xml:space="preserve">Training </w:t>
            </w:r>
            <w:r w:rsidR="00BE4317">
              <w:t>–</w:t>
            </w:r>
            <w:r>
              <w:t xml:space="preserve"> </w:t>
            </w:r>
            <w:r w:rsidR="00BE4317">
              <w:t xml:space="preserve">Completed T3 </w:t>
            </w:r>
            <w:r w:rsidR="00DB03DD" w:rsidRPr="008F69EF">
              <w:t xml:space="preserve">Basic </w:t>
            </w:r>
            <w:r w:rsidR="00BE4317">
              <w:t>C</w:t>
            </w:r>
            <w:r w:rsidR="00DB03DD" w:rsidRPr="008F69EF">
              <w:t xml:space="preserve">leaning </w:t>
            </w:r>
          </w:p>
          <w:p w14:paraId="57F00D16" w14:textId="54F2ADDE" w:rsidR="00BE4317" w:rsidRDefault="00BE4317">
            <w:pPr>
              <w:pStyle w:val="Table"/>
              <w:jc w:val="left"/>
            </w:pPr>
            <w:r>
              <w:t>Basic cleaning skills</w:t>
            </w:r>
          </w:p>
          <w:p w14:paraId="2C5A6B04" w14:textId="77777777" w:rsidR="00DB03DD" w:rsidRPr="008F69EF" w:rsidRDefault="00DB03DD">
            <w:pPr>
              <w:pStyle w:val="Table"/>
              <w:jc w:val="left"/>
            </w:pPr>
          </w:p>
          <w:p w14:paraId="23C84A34" w14:textId="724E78AE" w:rsidR="00DB03DD" w:rsidRDefault="0024240D">
            <w:pPr>
              <w:pStyle w:val="Table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Business</w:t>
            </w:r>
            <w:r w:rsidR="00DB03DD" w:rsidRPr="008F69EF">
              <w:rPr>
                <w:b/>
                <w:bCs/>
              </w:rPr>
              <w:t>:</w:t>
            </w:r>
          </w:p>
          <w:p w14:paraId="17B409CC" w14:textId="54570F36" w:rsidR="00757E6C" w:rsidRDefault="00757E6C" w:rsidP="00757E6C">
            <w:pPr>
              <w:pStyle w:val="Table"/>
              <w:jc w:val="left"/>
            </w:pPr>
            <w:r>
              <w:t>Has a basic knowledge</w:t>
            </w:r>
            <w:r w:rsidRPr="008F69EF">
              <w:t xml:space="preserve"> of SM8</w:t>
            </w:r>
          </w:p>
          <w:p w14:paraId="09157848" w14:textId="00F623E5" w:rsidR="00757E6C" w:rsidRPr="00757E6C" w:rsidRDefault="00757E6C">
            <w:pPr>
              <w:pStyle w:val="Table"/>
              <w:jc w:val="left"/>
            </w:pPr>
            <w:r>
              <w:t>Can submit a reasonabl</w:t>
            </w:r>
            <w:r w:rsidR="00BE4317">
              <w:t>y</w:t>
            </w:r>
            <w:r>
              <w:t xml:space="preserve"> correct invoi</w:t>
            </w:r>
            <w:r w:rsidR="00BE4317">
              <w:t>c</w:t>
            </w:r>
            <w:r>
              <w:t xml:space="preserve">e </w:t>
            </w:r>
          </w:p>
          <w:p w14:paraId="7C3300EB" w14:textId="501D2211" w:rsidR="00C4169D" w:rsidRPr="00432C9A" w:rsidRDefault="00C4169D" w:rsidP="00C4169D">
            <w:pPr>
              <w:pStyle w:val="Table"/>
              <w:jc w:val="left"/>
            </w:pPr>
            <w:r>
              <w:t xml:space="preserve">Maintains a </w:t>
            </w:r>
            <w:r w:rsidR="00BE4317">
              <w:t>w</w:t>
            </w:r>
            <w:r w:rsidR="00757E6C">
              <w:t>hite</w:t>
            </w:r>
            <w:r w:rsidR="00BE4317">
              <w:t xml:space="preserve"> </w:t>
            </w:r>
            <w:r w:rsidR="00757E6C">
              <w:t xml:space="preserve">belt </w:t>
            </w:r>
            <w:r>
              <w:t>inventory</w:t>
            </w:r>
          </w:p>
          <w:p w14:paraId="2A1EDC92" w14:textId="149A3D6B" w:rsidR="00DB03DD" w:rsidRPr="008F69EF" w:rsidRDefault="00DB03DD">
            <w:pPr>
              <w:pStyle w:val="Table"/>
              <w:jc w:val="left"/>
            </w:pPr>
          </w:p>
        </w:tc>
        <w:tc>
          <w:tcPr>
            <w:tcW w:w="3176" w:type="dxa"/>
          </w:tcPr>
          <w:p w14:paraId="779DC7CB" w14:textId="77777777" w:rsidR="0054415B" w:rsidRDefault="0054415B">
            <w:pPr>
              <w:pStyle w:val="Table"/>
              <w:jc w:val="left"/>
            </w:pPr>
            <w:r>
              <w:t>New recruit</w:t>
            </w:r>
          </w:p>
          <w:p w14:paraId="48B43BE8" w14:textId="77777777" w:rsidR="0054415B" w:rsidRDefault="0054415B">
            <w:pPr>
              <w:pStyle w:val="Table"/>
              <w:jc w:val="left"/>
            </w:pPr>
          </w:p>
          <w:p w14:paraId="7D00992A" w14:textId="7B06A350" w:rsidR="00DB03DD" w:rsidRDefault="00DB03DD">
            <w:pPr>
              <w:pStyle w:val="Table"/>
              <w:jc w:val="left"/>
            </w:pPr>
            <w:r w:rsidRPr="008F69EF">
              <w:t>Assistant cleaner on any job</w:t>
            </w:r>
          </w:p>
          <w:p w14:paraId="4BC0027D" w14:textId="77777777" w:rsidR="0024240D" w:rsidRDefault="0024240D">
            <w:pPr>
              <w:pStyle w:val="Table"/>
              <w:jc w:val="left"/>
            </w:pPr>
          </w:p>
          <w:p w14:paraId="1B50CE0B" w14:textId="77777777" w:rsidR="00DB03DD" w:rsidRDefault="00DB03DD" w:rsidP="00C4169D">
            <w:pPr>
              <w:pStyle w:val="Table"/>
              <w:jc w:val="left"/>
            </w:pPr>
            <w:r>
              <w:t>W</w:t>
            </w:r>
            <w:r w:rsidRPr="008F69EF">
              <w:t xml:space="preserve">orking </w:t>
            </w:r>
            <w:r>
              <w:t xml:space="preserve">alone but </w:t>
            </w:r>
            <w:r w:rsidRPr="008F69EF">
              <w:t>under supervision</w:t>
            </w:r>
            <w:r>
              <w:t xml:space="preserve"> </w:t>
            </w:r>
            <w:r w:rsidR="00AD53AB" w:rsidRPr="008F69EF">
              <w:t>with mandatory QA checkin</w:t>
            </w:r>
            <w:r w:rsidR="00C4169D">
              <w:t>g</w:t>
            </w:r>
          </w:p>
          <w:p w14:paraId="60999E05" w14:textId="77777777" w:rsidR="00757E6C" w:rsidRDefault="00757E6C" w:rsidP="00C4169D">
            <w:pPr>
              <w:pStyle w:val="Table"/>
              <w:jc w:val="left"/>
            </w:pPr>
          </w:p>
          <w:p w14:paraId="58CA3337" w14:textId="77777777" w:rsidR="00757E6C" w:rsidRDefault="00757E6C" w:rsidP="00C4169D">
            <w:pPr>
              <w:pStyle w:val="Table"/>
              <w:jc w:val="left"/>
            </w:pPr>
            <w:r>
              <w:t>Non-VIP jobs</w:t>
            </w:r>
          </w:p>
          <w:p w14:paraId="229C8271" w14:textId="77777777" w:rsidR="00757E6C" w:rsidRDefault="00757E6C" w:rsidP="00C4169D">
            <w:pPr>
              <w:pStyle w:val="Table"/>
              <w:jc w:val="left"/>
            </w:pPr>
          </w:p>
          <w:p w14:paraId="39DA058B" w14:textId="77777777" w:rsidR="00757E6C" w:rsidRDefault="00757E6C" w:rsidP="00C4169D">
            <w:pPr>
              <w:pStyle w:val="Table"/>
              <w:jc w:val="left"/>
            </w:pPr>
            <w:r>
              <w:t>Non-complex jobs</w:t>
            </w:r>
          </w:p>
          <w:p w14:paraId="0F2EE447" w14:textId="77777777" w:rsidR="00757E6C" w:rsidRDefault="00757E6C" w:rsidP="00C4169D">
            <w:pPr>
              <w:pStyle w:val="Table"/>
              <w:jc w:val="left"/>
            </w:pPr>
          </w:p>
          <w:p w14:paraId="06ED88C2" w14:textId="04395560" w:rsidR="00757E6C" w:rsidRPr="008F69EF" w:rsidRDefault="00757E6C" w:rsidP="00C4169D">
            <w:pPr>
              <w:pStyle w:val="Table"/>
              <w:jc w:val="left"/>
            </w:pPr>
            <w:r>
              <w:t>May call on Fenix for assistance and advice during a job</w:t>
            </w:r>
          </w:p>
        </w:tc>
      </w:tr>
    </w:tbl>
    <w:p w14:paraId="4E32D6B4" w14:textId="492EAE47" w:rsidR="00C4169D" w:rsidRDefault="00C4169D">
      <w:pPr>
        <w:spacing w:before="0" w:after="240" w:line="312" w:lineRule="auto"/>
        <w:jc w:val="left"/>
      </w:pPr>
    </w:p>
    <w:p w14:paraId="3A6F84A8" w14:textId="4148C2B9" w:rsidR="00C4169D" w:rsidRDefault="00C4169D" w:rsidP="00C4169D">
      <w:pPr>
        <w:pStyle w:val="Heading2"/>
      </w:pPr>
      <w:r>
        <w:t>Yellow Belt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38"/>
        <w:gridCol w:w="941"/>
        <w:gridCol w:w="1006"/>
        <w:gridCol w:w="3161"/>
        <w:gridCol w:w="3163"/>
      </w:tblGrid>
      <w:tr w:rsidR="00757E6C" w:rsidRPr="008F69EF" w14:paraId="0E2B6F02" w14:textId="77777777" w:rsidTr="00757E6C">
        <w:trPr>
          <w:tblHeader/>
        </w:trPr>
        <w:tc>
          <w:tcPr>
            <w:tcW w:w="938" w:type="dxa"/>
            <w:shd w:val="clear" w:color="auto" w:fill="00B050"/>
          </w:tcPr>
          <w:p w14:paraId="45801A15" w14:textId="77777777" w:rsidR="00757E6C" w:rsidRPr="008F69EF" w:rsidRDefault="00757E6C" w:rsidP="008F3467">
            <w:pPr>
              <w:pStyle w:val="TableHeading"/>
            </w:pPr>
            <w:r w:rsidRPr="008F69EF">
              <w:t>Level</w:t>
            </w:r>
          </w:p>
        </w:tc>
        <w:tc>
          <w:tcPr>
            <w:tcW w:w="941" w:type="dxa"/>
            <w:shd w:val="clear" w:color="auto" w:fill="00B050"/>
          </w:tcPr>
          <w:p w14:paraId="5E757B48" w14:textId="77777777" w:rsidR="00757E6C" w:rsidRPr="008F69EF" w:rsidRDefault="00757E6C" w:rsidP="008F3467">
            <w:pPr>
              <w:pStyle w:val="TableHeading"/>
            </w:pPr>
            <w:r w:rsidRPr="008F69EF">
              <w:t>Belt</w:t>
            </w:r>
          </w:p>
        </w:tc>
        <w:tc>
          <w:tcPr>
            <w:tcW w:w="1006" w:type="dxa"/>
            <w:shd w:val="clear" w:color="auto" w:fill="00B050"/>
          </w:tcPr>
          <w:p w14:paraId="5C076953" w14:textId="77777777" w:rsidR="00757E6C" w:rsidRPr="008F69EF" w:rsidRDefault="00757E6C" w:rsidP="008F3467">
            <w:pPr>
              <w:pStyle w:val="TableHeading"/>
            </w:pPr>
            <w:r>
              <w:t>Re</w:t>
            </w:r>
            <w:r w:rsidRPr="008F69EF">
              <w:t>ward</w:t>
            </w:r>
          </w:p>
        </w:tc>
        <w:tc>
          <w:tcPr>
            <w:tcW w:w="3161" w:type="dxa"/>
            <w:shd w:val="clear" w:color="auto" w:fill="00B050"/>
          </w:tcPr>
          <w:p w14:paraId="23606BC6" w14:textId="77777777" w:rsidR="00757E6C" w:rsidRPr="008F69EF" w:rsidRDefault="00757E6C" w:rsidP="008F3467">
            <w:pPr>
              <w:pStyle w:val="TableHeading"/>
            </w:pPr>
            <w:r>
              <w:t xml:space="preserve">Typical </w:t>
            </w:r>
            <w:r w:rsidRPr="008F69EF">
              <w:t>Skills</w:t>
            </w:r>
          </w:p>
        </w:tc>
        <w:tc>
          <w:tcPr>
            <w:tcW w:w="3163" w:type="dxa"/>
            <w:shd w:val="clear" w:color="auto" w:fill="00B050"/>
          </w:tcPr>
          <w:p w14:paraId="45133D82" w14:textId="77777777" w:rsidR="00757E6C" w:rsidRPr="008F69EF" w:rsidRDefault="00757E6C" w:rsidP="008F3467">
            <w:pPr>
              <w:pStyle w:val="TableHeading"/>
            </w:pPr>
            <w:r>
              <w:t xml:space="preserve">Typical </w:t>
            </w:r>
            <w:r w:rsidRPr="008F69EF">
              <w:t>Job</w:t>
            </w:r>
            <w:r>
              <w:t xml:space="preserve"> Characteristics</w:t>
            </w:r>
          </w:p>
        </w:tc>
      </w:tr>
      <w:tr w:rsidR="00AC06DC" w:rsidRPr="008F69EF" w14:paraId="2381FF10" w14:textId="77777777" w:rsidTr="00757E6C">
        <w:tc>
          <w:tcPr>
            <w:tcW w:w="938" w:type="dxa"/>
          </w:tcPr>
          <w:p w14:paraId="722A9F52" w14:textId="77777777" w:rsidR="00DB03DD" w:rsidRPr="00B34F25" w:rsidRDefault="00DB03DD">
            <w:pPr>
              <w:pStyle w:val="Table"/>
              <w:rPr>
                <w:highlight w:val="yellow"/>
              </w:rPr>
            </w:pPr>
            <w:r w:rsidRPr="00B34F25">
              <w:rPr>
                <w:highlight w:val="yellow"/>
              </w:rPr>
              <w:t>2</w:t>
            </w:r>
          </w:p>
          <w:p w14:paraId="46DB1120" w14:textId="77777777" w:rsidR="00DB03DD" w:rsidRPr="00B34F25" w:rsidRDefault="00DB03DD" w:rsidP="0024240D">
            <w:pPr>
              <w:pStyle w:val="Table"/>
              <w:rPr>
                <w:highlight w:val="yellow"/>
              </w:rPr>
            </w:pPr>
          </w:p>
        </w:tc>
        <w:tc>
          <w:tcPr>
            <w:tcW w:w="941" w:type="dxa"/>
          </w:tcPr>
          <w:p w14:paraId="5D2CD862" w14:textId="77777777" w:rsidR="00DB03DD" w:rsidRPr="008F69EF" w:rsidRDefault="00DB03DD">
            <w:pPr>
              <w:pStyle w:val="Table"/>
            </w:pPr>
            <w:r w:rsidRPr="00117E63">
              <w:rPr>
                <w:highlight w:val="yellow"/>
              </w:rPr>
              <w:t>Yellow</w:t>
            </w:r>
          </w:p>
        </w:tc>
        <w:tc>
          <w:tcPr>
            <w:tcW w:w="1006" w:type="dxa"/>
          </w:tcPr>
          <w:p w14:paraId="46F2B6E0" w14:textId="77777777" w:rsidR="00C4169D" w:rsidRPr="00C4169D" w:rsidRDefault="0024240D" w:rsidP="00C4169D">
            <w:pPr>
              <w:pStyle w:val="Table"/>
              <w:rPr>
                <w:highlight w:val="yellow"/>
              </w:rPr>
            </w:pPr>
            <w:r w:rsidRPr="00C4169D">
              <w:rPr>
                <w:highlight w:val="yellow"/>
              </w:rPr>
              <w:t xml:space="preserve">Yellow </w:t>
            </w:r>
            <w:r w:rsidR="00DB03DD" w:rsidRPr="00C4169D">
              <w:rPr>
                <w:highlight w:val="yellow"/>
              </w:rPr>
              <w:t>Certificate</w:t>
            </w:r>
            <w:r w:rsidR="00C4169D" w:rsidRPr="00C4169D">
              <w:rPr>
                <w:highlight w:val="yellow"/>
              </w:rPr>
              <w:t xml:space="preserve"> and </w:t>
            </w:r>
          </w:p>
          <w:p w14:paraId="1C7606B0" w14:textId="50E2AD49" w:rsidR="00C4169D" w:rsidRPr="00C4169D" w:rsidRDefault="00C4169D" w:rsidP="00BE4317">
            <w:pPr>
              <w:pStyle w:val="Table"/>
              <w:rPr>
                <w:highlight w:val="yellow"/>
              </w:rPr>
            </w:pPr>
            <w:r w:rsidRPr="00C4169D">
              <w:rPr>
                <w:highlight w:val="yellow"/>
              </w:rPr>
              <w:t>$50 gift voucher</w:t>
            </w:r>
          </w:p>
        </w:tc>
        <w:tc>
          <w:tcPr>
            <w:tcW w:w="3161" w:type="dxa"/>
          </w:tcPr>
          <w:p w14:paraId="76EB54AB" w14:textId="77777777" w:rsidR="00DB03DD" w:rsidRPr="008F69EF" w:rsidRDefault="00DB03DD">
            <w:pPr>
              <w:pStyle w:val="Table"/>
              <w:jc w:val="left"/>
            </w:pPr>
            <w:r w:rsidRPr="008F69EF">
              <w:t>White plus…</w:t>
            </w:r>
          </w:p>
          <w:p w14:paraId="3D1C0FF2" w14:textId="77777777" w:rsidR="00DB03DD" w:rsidRPr="008F69EF" w:rsidRDefault="00DB03DD">
            <w:pPr>
              <w:pStyle w:val="Table"/>
              <w:jc w:val="left"/>
            </w:pPr>
          </w:p>
          <w:p w14:paraId="789C7913" w14:textId="77777777" w:rsidR="00DB03DD" w:rsidRPr="008F69EF" w:rsidRDefault="00DB03DD">
            <w:pPr>
              <w:pStyle w:val="Table"/>
              <w:jc w:val="left"/>
              <w:rPr>
                <w:b/>
                <w:bCs/>
              </w:rPr>
            </w:pPr>
            <w:r w:rsidRPr="008F69EF">
              <w:rPr>
                <w:b/>
                <w:bCs/>
              </w:rPr>
              <w:t>Cleaning:</w:t>
            </w:r>
          </w:p>
          <w:p w14:paraId="25DDB6A7" w14:textId="1648AA2E" w:rsidR="00DB03DD" w:rsidRPr="008F69EF" w:rsidRDefault="00DB03DD">
            <w:pPr>
              <w:pStyle w:val="Table"/>
              <w:jc w:val="left"/>
            </w:pPr>
            <w:r w:rsidRPr="008F69EF">
              <w:t>Advanced cleaning skills</w:t>
            </w:r>
          </w:p>
          <w:p w14:paraId="056D44F4" w14:textId="77777777" w:rsidR="0024240D" w:rsidRPr="008F69EF" w:rsidRDefault="0024240D">
            <w:pPr>
              <w:pStyle w:val="Table"/>
              <w:jc w:val="left"/>
            </w:pPr>
          </w:p>
          <w:p w14:paraId="4266AE5A" w14:textId="28FF5813" w:rsidR="00DB03DD" w:rsidRPr="0054415B" w:rsidRDefault="0024240D">
            <w:pPr>
              <w:pStyle w:val="Table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Business</w:t>
            </w:r>
            <w:r w:rsidR="00DB03DD" w:rsidRPr="008F69EF">
              <w:rPr>
                <w:b/>
                <w:bCs/>
              </w:rPr>
              <w:t>:</w:t>
            </w:r>
          </w:p>
          <w:p w14:paraId="783B7DFF" w14:textId="449570A4" w:rsidR="00DB03DD" w:rsidRPr="008F69EF" w:rsidRDefault="00DB03DD">
            <w:pPr>
              <w:pStyle w:val="Table"/>
              <w:jc w:val="left"/>
            </w:pPr>
            <w:r>
              <w:t>Able to</w:t>
            </w:r>
            <w:r w:rsidR="00BE4317">
              <w:t xml:space="preserve"> </w:t>
            </w:r>
            <w:r w:rsidR="00BE4317">
              <w:t>q</w:t>
            </w:r>
            <w:r w:rsidR="00BE4317" w:rsidRPr="008F69EF">
              <w:t>uot</w:t>
            </w:r>
            <w:r w:rsidR="00BE4317">
              <w:t>e</w:t>
            </w:r>
            <w:r>
              <w:t xml:space="preserve"> </w:t>
            </w:r>
            <w:r w:rsidR="00757E6C">
              <w:t xml:space="preserve">fairly </w:t>
            </w:r>
            <w:r w:rsidR="00AB0A45">
              <w:t xml:space="preserve">an </w:t>
            </w:r>
            <w:r w:rsidR="0054415B">
              <w:t>own unquoted</w:t>
            </w:r>
            <w:r w:rsidRPr="008F69EF">
              <w:t xml:space="preserve"> basic job</w:t>
            </w:r>
            <w:r w:rsidR="00AB0A45">
              <w:t>*</w:t>
            </w:r>
          </w:p>
          <w:p w14:paraId="1D5D8E88" w14:textId="5CC69428" w:rsidR="00DB03DD" w:rsidRDefault="00DB03DD">
            <w:pPr>
              <w:pStyle w:val="Table"/>
              <w:jc w:val="left"/>
            </w:pPr>
            <w:r>
              <w:t xml:space="preserve">Has a </w:t>
            </w:r>
            <w:r w:rsidR="00BE4317">
              <w:t xml:space="preserve">good </w:t>
            </w:r>
            <w:r>
              <w:t>working knowledge</w:t>
            </w:r>
            <w:r w:rsidRPr="008F69EF">
              <w:t xml:space="preserve"> of SM8</w:t>
            </w:r>
          </w:p>
          <w:p w14:paraId="4D200E7C" w14:textId="7DCBACD4" w:rsidR="007E076E" w:rsidRPr="008F69EF" w:rsidRDefault="007E076E">
            <w:pPr>
              <w:pStyle w:val="Table"/>
              <w:jc w:val="left"/>
            </w:pPr>
            <w:r>
              <w:t>Can submit a correct invoice</w:t>
            </w:r>
            <w:r w:rsidR="00C4169D">
              <w:t xml:space="preserve"> on most occasions</w:t>
            </w:r>
          </w:p>
          <w:p w14:paraId="2931CAA7" w14:textId="1E4CF5B3" w:rsidR="00DB03DD" w:rsidRDefault="00DB03DD">
            <w:pPr>
              <w:pStyle w:val="Table"/>
              <w:jc w:val="left"/>
            </w:pPr>
            <w:r>
              <w:t xml:space="preserve">Has a </w:t>
            </w:r>
            <w:r w:rsidR="00117E63">
              <w:t>working</w:t>
            </w:r>
            <w:r w:rsidRPr="008F69EF">
              <w:t xml:space="preserve"> knowledge of PPE and safety</w:t>
            </w:r>
          </w:p>
          <w:p w14:paraId="76383AF0" w14:textId="6D6FFD1B" w:rsidR="00DB03DD" w:rsidRDefault="00DB03DD">
            <w:pPr>
              <w:pStyle w:val="Table"/>
              <w:jc w:val="left"/>
            </w:pPr>
            <w:r w:rsidRPr="00C4169D">
              <w:rPr>
                <w:b/>
                <w:bCs/>
              </w:rPr>
              <w:t>Often</w:t>
            </w:r>
            <w:r>
              <w:t xml:space="preserve"> owns a problem and problem solves </w:t>
            </w:r>
          </w:p>
          <w:p w14:paraId="48FF99EF" w14:textId="42C57EE2" w:rsidR="00757E6C" w:rsidRPr="00432C9A" w:rsidRDefault="00757E6C" w:rsidP="00757E6C">
            <w:pPr>
              <w:pStyle w:val="Table"/>
              <w:jc w:val="left"/>
            </w:pPr>
            <w:r>
              <w:t xml:space="preserve">Maintains a </w:t>
            </w:r>
            <w:r w:rsidR="00BE4317">
              <w:t>y</w:t>
            </w:r>
            <w:r>
              <w:t>ellow</w:t>
            </w:r>
            <w:r w:rsidR="00BE4317">
              <w:t xml:space="preserve"> </w:t>
            </w:r>
            <w:r>
              <w:t>belt inventory</w:t>
            </w:r>
          </w:p>
          <w:p w14:paraId="50DE08F3" w14:textId="77777777" w:rsidR="00DB03DD" w:rsidRDefault="00DB03DD">
            <w:pPr>
              <w:pStyle w:val="Table"/>
              <w:jc w:val="left"/>
            </w:pPr>
          </w:p>
          <w:p w14:paraId="7613F025" w14:textId="4F8841C9" w:rsidR="00AB0A45" w:rsidRDefault="00AB0A45">
            <w:pPr>
              <w:pStyle w:val="Table"/>
              <w:jc w:val="left"/>
            </w:pPr>
            <w:r>
              <w:t xml:space="preserve">* A basic job means </w:t>
            </w:r>
            <w:r w:rsidRPr="00581D9A">
              <w:t>Vacat</w:t>
            </w:r>
            <w:r w:rsidR="00BE4317">
              <w:t>e</w:t>
            </w:r>
            <w:r w:rsidRPr="00581D9A">
              <w:t xml:space="preserve">,  </w:t>
            </w:r>
            <w:r w:rsidR="00BE4317">
              <w:t xml:space="preserve">Move-in, </w:t>
            </w:r>
            <w:r w:rsidRPr="00581D9A">
              <w:t>Settlement</w:t>
            </w:r>
            <w:r w:rsidR="00BE4317">
              <w:t>, Wipe-over</w:t>
            </w:r>
          </w:p>
          <w:p w14:paraId="6639F3F5" w14:textId="710A3601" w:rsidR="00AB0A45" w:rsidRPr="008F69EF" w:rsidRDefault="00AB0A45">
            <w:pPr>
              <w:pStyle w:val="Table"/>
              <w:jc w:val="left"/>
            </w:pPr>
          </w:p>
        </w:tc>
        <w:tc>
          <w:tcPr>
            <w:tcW w:w="3163" w:type="dxa"/>
          </w:tcPr>
          <w:p w14:paraId="58183ADE" w14:textId="77777777" w:rsidR="007E076E" w:rsidRDefault="00DB03DD" w:rsidP="0024240D">
            <w:pPr>
              <w:pStyle w:val="Table"/>
              <w:jc w:val="left"/>
            </w:pPr>
            <w:r w:rsidRPr="008F69EF">
              <w:t>White plus…</w:t>
            </w:r>
          </w:p>
          <w:p w14:paraId="2970B9F6" w14:textId="77777777" w:rsidR="007E076E" w:rsidRDefault="007E076E" w:rsidP="0024240D">
            <w:pPr>
              <w:pStyle w:val="Table"/>
              <w:jc w:val="left"/>
            </w:pPr>
          </w:p>
          <w:p w14:paraId="7DCE81E0" w14:textId="50B6BCC4" w:rsidR="0024240D" w:rsidRDefault="0024240D" w:rsidP="0024240D">
            <w:pPr>
              <w:pStyle w:val="Table"/>
              <w:jc w:val="left"/>
            </w:pPr>
            <w:r w:rsidRPr="008F69EF">
              <w:t xml:space="preserve">Management of a </w:t>
            </w:r>
            <w:r w:rsidR="0054415B" w:rsidRPr="008F69EF">
              <w:t xml:space="preserve">basic job </w:t>
            </w:r>
            <w:r w:rsidR="007E076E" w:rsidRPr="008F69EF">
              <w:t xml:space="preserve">with QA checking at </w:t>
            </w:r>
            <w:r w:rsidR="00BE4317">
              <w:t xml:space="preserve">supervisor </w:t>
            </w:r>
            <w:r w:rsidR="007E076E" w:rsidRPr="008F69EF">
              <w:t>discretion</w:t>
            </w:r>
          </w:p>
          <w:p w14:paraId="7F13CAED" w14:textId="77777777" w:rsidR="00B94BF7" w:rsidRDefault="00B94BF7" w:rsidP="0024240D">
            <w:pPr>
              <w:pStyle w:val="Table"/>
              <w:jc w:val="left"/>
            </w:pPr>
          </w:p>
          <w:p w14:paraId="0E339B93" w14:textId="273F1254" w:rsidR="00757E6C" w:rsidRDefault="00757E6C" w:rsidP="00757E6C">
            <w:pPr>
              <w:pStyle w:val="Table"/>
              <w:jc w:val="left"/>
            </w:pPr>
            <w:r>
              <w:t xml:space="preserve">VIP jobs </w:t>
            </w:r>
            <w:r w:rsidRPr="008F69EF">
              <w:t>with mandatory QA checkin</w:t>
            </w:r>
            <w:r>
              <w:t>g</w:t>
            </w:r>
          </w:p>
          <w:p w14:paraId="6CE40A2D" w14:textId="77777777" w:rsidR="00757E6C" w:rsidRDefault="00757E6C" w:rsidP="00757E6C">
            <w:pPr>
              <w:pStyle w:val="Table"/>
              <w:jc w:val="left"/>
            </w:pPr>
          </w:p>
          <w:p w14:paraId="03674DE6" w14:textId="00E9B140" w:rsidR="00757E6C" w:rsidRDefault="00757E6C" w:rsidP="00757E6C">
            <w:pPr>
              <w:pStyle w:val="Table"/>
              <w:jc w:val="left"/>
            </w:pPr>
            <w:r>
              <w:t>Reasonably complex jobs</w:t>
            </w:r>
          </w:p>
          <w:p w14:paraId="2D24133F" w14:textId="77777777" w:rsidR="00757E6C" w:rsidRDefault="00757E6C" w:rsidP="00757E6C">
            <w:pPr>
              <w:pStyle w:val="Table"/>
              <w:jc w:val="left"/>
            </w:pPr>
          </w:p>
          <w:p w14:paraId="6101C61E" w14:textId="77777777" w:rsidR="007E076E" w:rsidRDefault="00757E6C" w:rsidP="00757E6C">
            <w:pPr>
              <w:pStyle w:val="Table"/>
              <w:jc w:val="left"/>
            </w:pPr>
            <w:r>
              <w:t>Rarely calls on Fenix for assistance and advice during a job</w:t>
            </w:r>
            <w:r w:rsidRPr="008F69EF">
              <w:t xml:space="preserve"> </w:t>
            </w:r>
          </w:p>
          <w:p w14:paraId="7B2A5EC1" w14:textId="1C66C089" w:rsidR="00757E6C" w:rsidRPr="008F69EF" w:rsidRDefault="00757E6C" w:rsidP="00757E6C">
            <w:pPr>
              <w:pStyle w:val="Table"/>
              <w:jc w:val="left"/>
            </w:pPr>
          </w:p>
        </w:tc>
      </w:tr>
    </w:tbl>
    <w:p w14:paraId="78DDE5BC" w14:textId="1C6210F2" w:rsidR="00C4169D" w:rsidRDefault="00C4169D"/>
    <w:p w14:paraId="2A22FB06" w14:textId="176CF3D5" w:rsidR="00C4169D" w:rsidRDefault="00C4169D" w:rsidP="00C4169D">
      <w:pPr>
        <w:pStyle w:val="Heading2"/>
      </w:pPr>
      <w:r>
        <w:lastRenderedPageBreak/>
        <w:t>Blue Belt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38"/>
        <w:gridCol w:w="939"/>
        <w:gridCol w:w="1006"/>
        <w:gridCol w:w="3162"/>
        <w:gridCol w:w="3164"/>
      </w:tblGrid>
      <w:tr w:rsidR="0059552E" w:rsidRPr="008F69EF" w14:paraId="15D7D4BC" w14:textId="77777777" w:rsidTr="0059552E">
        <w:trPr>
          <w:tblHeader/>
        </w:trPr>
        <w:tc>
          <w:tcPr>
            <w:tcW w:w="938" w:type="dxa"/>
            <w:shd w:val="clear" w:color="auto" w:fill="00B050"/>
          </w:tcPr>
          <w:p w14:paraId="285A5EFB" w14:textId="77777777" w:rsidR="0059552E" w:rsidRPr="008F69EF" w:rsidRDefault="0059552E" w:rsidP="008F3467">
            <w:pPr>
              <w:pStyle w:val="TableHeading"/>
            </w:pPr>
            <w:r w:rsidRPr="008F69EF">
              <w:t>Level</w:t>
            </w:r>
          </w:p>
        </w:tc>
        <w:tc>
          <w:tcPr>
            <w:tcW w:w="939" w:type="dxa"/>
            <w:shd w:val="clear" w:color="auto" w:fill="00B050"/>
          </w:tcPr>
          <w:p w14:paraId="2DFA99CD" w14:textId="77777777" w:rsidR="0059552E" w:rsidRPr="008F69EF" w:rsidRDefault="0059552E" w:rsidP="008F3467">
            <w:pPr>
              <w:pStyle w:val="TableHeading"/>
            </w:pPr>
            <w:r w:rsidRPr="008F69EF">
              <w:t>Belt</w:t>
            </w:r>
          </w:p>
        </w:tc>
        <w:tc>
          <w:tcPr>
            <w:tcW w:w="1006" w:type="dxa"/>
            <w:shd w:val="clear" w:color="auto" w:fill="00B050"/>
          </w:tcPr>
          <w:p w14:paraId="01EB266B" w14:textId="77777777" w:rsidR="0059552E" w:rsidRPr="008F69EF" w:rsidRDefault="0059552E" w:rsidP="008F3467">
            <w:pPr>
              <w:pStyle w:val="TableHeading"/>
            </w:pPr>
            <w:r>
              <w:t>Re</w:t>
            </w:r>
            <w:r w:rsidRPr="008F69EF">
              <w:t>ward</w:t>
            </w:r>
          </w:p>
        </w:tc>
        <w:tc>
          <w:tcPr>
            <w:tcW w:w="3162" w:type="dxa"/>
            <w:shd w:val="clear" w:color="auto" w:fill="00B050"/>
          </w:tcPr>
          <w:p w14:paraId="352D7B4A" w14:textId="77777777" w:rsidR="0059552E" w:rsidRPr="008F69EF" w:rsidRDefault="0059552E" w:rsidP="008F3467">
            <w:pPr>
              <w:pStyle w:val="TableHeading"/>
            </w:pPr>
            <w:r>
              <w:t xml:space="preserve">Typical </w:t>
            </w:r>
            <w:r w:rsidRPr="008F69EF">
              <w:t>Skills</w:t>
            </w:r>
          </w:p>
        </w:tc>
        <w:tc>
          <w:tcPr>
            <w:tcW w:w="3164" w:type="dxa"/>
            <w:shd w:val="clear" w:color="auto" w:fill="00B050"/>
          </w:tcPr>
          <w:p w14:paraId="2CDF8401" w14:textId="77777777" w:rsidR="0059552E" w:rsidRPr="008F69EF" w:rsidRDefault="0059552E" w:rsidP="008F3467">
            <w:pPr>
              <w:pStyle w:val="TableHeading"/>
            </w:pPr>
            <w:r>
              <w:t xml:space="preserve">Typical </w:t>
            </w:r>
            <w:r w:rsidRPr="008F69EF">
              <w:t>Job</w:t>
            </w:r>
            <w:r>
              <w:t xml:space="preserve"> Characteristics</w:t>
            </w:r>
          </w:p>
        </w:tc>
      </w:tr>
      <w:tr w:rsidR="00AC06DC" w:rsidRPr="008F69EF" w14:paraId="4FE46490" w14:textId="77777777" w:rsidTr="0059552E">
        <w:tc>
          <w:tcPr>
            <w:tcW w:w="938" w:type="dxa"/>
          </w:tcPr>
          <w:p w14:paraId="4D22C07C" w14:textId="77777777" w:rsidR="00DB03DD" w:rsidRPr="0034502B" w:rsidRDefault="00DB03DD">
            <w:pPr>
              <w:pStyle w:val="Table"/>
              <w:rPr>
                <w:color w:val="FFFFFF" w:themeColor="background1"/>
              </w:rPr>
            </w:pPr>
            <w:r w:rsidRPr="0034502B">
              <w:rPr>
                <w:color w:val="FFFFFF" w:themeColor="background1"/>
                <w:highlight w:val="blue"/>
              </w:rPr>
              <w:t>3</w:t>
            </w:r>
            <w:r w:rsidRPr="0034502B">
              <w:rPr>
                <w:color w:val="FFFFFF" w:themeColor="background1"/>
              </w:rPr>
              <w:t xml:space="preserve"> </w:t>
            </w:r>
          </w:p>
          <w:p w14:paraId="493F2D50" w14:textId="77777777" w:rsidR="00DB03DD" w:rsidRPr="008F69EF" w:rsidRDefault="00DB03DD">
            <w:pPr>
              <w:pStyle w:val="Table"/>
            </w:pPr>
          </w:p>
        </w:tc>
        <w:tc>
          <w:tcPr>
            <w:tcW w:w="939" w:type="dxa"/>
          </w:tcPr>
          <w:p w14:paraId="17BA2EDB" w14:textId="77777777" w:rsidR="00DB03DD" w:rsidRPr="008F69EF" w:rsidRDefault="00DB03DD">
            <w:pPr>
              <w:pStyle w:val="Table"/>
            </w:pPr>
            <w:r w:rsidRPr="00117E63">
              <w:rPr>
                <w:color w:val="FFFFFF" w:themeColor="background1"/>
                <w:highlight w:val="blue"/>
              </w:rPr>
              <w:t>Blue</w:t>
            </w:r>
          </w:p>
        </w:tc>
        <w:tc>
          <w:tcPr>
            <w:tcW w:w="1006" w:type="dxa"/>
          </w:tcPr>
          <w:p w14:paraId="5CA44466" w14:textId="2C29C7C9" w:rsidR="00DB03DD" w:rsidRPr="00117E63" w:rsidRDefault="0054415B">
            <w:pPr>
              <w:pStyle w:val="Table"/>
              <w:rPr>
                <w:color w:val="FFFFFF" w:themeColor="background1"/>
                <w:highlight w:val="blue"/>
              </w:rPr>
            </w:pPr>
            <w:r w:rsidRPr="00117E63">
              <w:rPr>
                <w:color w:val="FFFFFF" w:themeColor="background1"/>
                <w:highlight w:val="blue"/>
              </w:rPr>
              <w:t xml:space="preserve">Blue </w:t>
            </w:r>
            <w:r w:rsidR="00DB03DD" w:rsidRPr="00117E63">
              <w:rPr>
                <w:color w:val="FFFFFF" w:themeColor="background1"/>
                <w:highlight w:val="blue"/>
              </w:rPr>
              <w:t>Certificate</w:t>
            </w:r>
          </w:p>
          <w:p w14:paraId="24E0E9C7" w14:textId="77777777" w:rsidR="00DB03DD" w:rsidRPr="00117E63" w:rsidRDefault="00DB03DD">
            <w:pPr>
              <w:pStyle w:val="Table"/>
              <w:rPr>
                <w:color w:val="FFFFFF" w:themeColor="background1"/>
                <w:highlight w:val="blue"/>
              </w:rPr>
            </w:pPr>
            <w:r w:rsidRPr="00117E63">
              <w:rPr>
                <w:color w:val="FFFFFF" w:themeColor="background1"/>
                <w:highlight w:val="blue"/>
              </w:rPr>
              <w:t xml:space="preserve">and </w:t>
            </w:r>
          </w:p>
          <w:p w14:paraId="22DA89D5" w14:textId="3B90EFF2" w:rsidR="00DB03DD" w:rsidRPr="00117E63" w:rsidRDefault="00DB03DD">
            <w:pPr>
              <w:pStyle w:val="Table"/>
              <w:rPr>
                <w:color w:val="FFFFFF" w:themeColor="background1"/>
              </w:rPr>
            </w:pPr>
            <w:r w:rsidRPr="00117E63">
              <w:rPr>
                <w:color w:val="FFFFFF" w:themeColor="background1"/>
                <w:highlight w:val="blue"/>
              </w:rPr>
              <w:t>$</w:t>
            </w:r>
            <w:r w:rsidR="00C4169D">
              <w:rPr>
                <w:color w:val="FFFFFF" w:themeColor="background1"/>
                <w:highlight w:val="blue"/>
              </w:rPr>
              <w:t>10</w:t>
            </w:r>
            <w:r w:rsidRPr="00117E63">
              <w:rPr>
                <w:color w:val="FFFFFF" w:themeColor="background1"/>
                <w:highlight w:val="blue"/>
              </w:rPr>
              <w:t>0 gift voucher</w:t>
            </w:r>
          </w:p>
          <w:p w14:paraId="06DF0B3C" w14:textId="77777777" w:rsidR="0054415B" w:rsidRDefault="0054415B">
            <w:pPr>
              <w:pStyle w:val="Table"/>
            </w:pPr>
          </w:p>
          <w:p w14:paraId="63754045" w14:textId="2E7D5255" w:rsidR="00C4169D" w:rsidRPr="008F69EF" w:rsidRDefault="00C4169D" w:rsidP="00BE4317">
            <w:pPr>
              <w:pStyle w:val="Table"/>
              <w:jc w:val="both"/>
            </w:pPr>
          </w:p>
        </w:tc>
        <w:tc>
          <w:tcPr>
            <w:tcW w:w="3162" w:type="dxa"/>
          </w:tcPr>
          <w:p w14:paraId="242F9420" w14:textId="77777777" w:rsidR="00DB03DD" w:rsidRPr="008F69EF" w:rsidRDefault="00DB03DD">
            <w:pPr>
              <w:pStyle w:val="Table"/>
              <w:jc w:val="left"/>
            </w:pPr>
            <w:r w:rsidRPr="008F69EF">
              <w:t>Yellow plus…</w:t>
            </w:r>
          </w:p>
          <w:p w14:paraId="5052492B" w14:textId="77777777" w:rsidR="00DB03DD" w:rsidRPr="008F69EF" w:rsidRDefault="00DB03DD">
            <w:pPr>
              <w:pStyle w:val="Table"/>
              <w:jc w:val="left"/>
            </w:pPr>
          </w:p>
          <w:p w14:paraId="7FCDE3A3" w14:textId="77777777" w:rsidR="00DB03DD" w:rsidRPr="008F69EF" w:rsidRDefault="00DB03DD">
            <w:pPr>
              <w:pStyle w:val="Table"/>
              <w:jc w:val="left"/>
              <w:rPr>
                <w:b/>
                <w:bCs/>
              </w:rPr>
            </w:pPr>
            <w:r w:rsidRPr="008F69EF">
              <w:rPr>
                <w:b/>
                <w:bCs/>
              </w:rPr>
              <w:t>Cleaning:</w:t>
            </w:r>
          </w:p>
          <w:p w14:paraId="18A2EF6F" w14:textId="3D921DF3" w:rsidR="00DB03DD" w:rsidRPr="008F69EF" w:rsidRDefault="0034502B">
            <w:pPr>
              <w:pStyle w:val="Table"/>
              <w:jc w:val="left"/>
            </w:pPr>
            <w:r>
              <w:t>Expert</w:t>
            </w:r>
            <w:r w:rsidR="00DB03DD" w:rsidRPr="008F69EF">
              <w:t xml:space="preserve"> cleaning </w:t>
            </w:r>
            <w:r>
              <w:t>skills</w:t>
            </w:r>
          </w:p>
          <w:p w14:paraId="579C1A0C" w14:textId="77777777" w:rsidR="00DB03DD" w:rsidRPr="008F69EF" w:rsidRDefault="00DB03DD">
            <w:pPr>
              <w:pStyle w:val="Table"/>
              <w:jc w:val="left"/>
            </w:pPr>
          </w:p>
          <w:p w14:paraId="0C73BB31" w14:textId="3E3F9CC6" w:rsidR="00DB03DD" w:rsidRPr="0054415B" w:rsidRDefault="00BE4317">
            <w:pPr>
              <w:pStyle w:val="Table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Business</w:t>
            </w:r>
            <w:r w:rsidR="00DB03DD" w:rsidRPr="008F69EF">
              <w:rPr>
                <w:b/>
                <w:bCs/>
              </w:rPr>
              <w:t>:</w:t>
            </w:r>
          </w:p>
          <w:p w14:paraId="5767E363" w14:textId="71E9B4A6" w:rsidR="0054415B" w:rsidRPr="008F69EF" w:rsidRDefault="0054415B" w:rsidP="0054415B">
            <w:pPr>
              <w:pStyle w:val="Table"/>
              <w:jc w:val="left"/>
            </w:pPr>
            <w:r>
              <w:t>Able to q</w:t>
            </w:r>
            <w:r w:rsidRPr="008F69EF">
              <w:t>uot</w:t>
            </w:r>
            <w:r>
              <w:t>e</w:t>
            </w:r>
            <w:r w:rsidRPr="008F69EF">
              <w:t xml:space="preserve"> </w:t>
            </w:r>
            <w:r w:rsidR="00757E6C">
              <w:t xml:space="preserve">fairly </w:t>
            </w:r>
            <w:r w:rsidRPr="008F69EF">
              <w:t xml:space="preserve">a </w:t>
            </w:r>
            <w:r>
              <w:t xml:space="preserve">basic </w:t>
            </w:r>
            <w:r w:rsidRPr="008F69EF">
              <w:t>job</w:t>
            </w:r>
            <w:r>
              <w:t xml:space="preserve"> on business hours</w:t>
            </w:r>
            <w:r w:rsidR="00AB0A45">
              <w:t>*</w:t>
            </w:r>
          </w:p>
          <w:p w14:paraId="4EE101D8" w14:textId="5A23C7F9" w:rsidR="00DB03DD" w:rsidRPr="008F69EF" w:rsidRDefault="00DB03DD">
            <w:pPr>
              <w:pStyle w:val="Table"/>
              <w:jc w:val="left"/>
            </w:pPr>
            <w:r>
              <w:t>Able to q</w:t>
            </w:r>
            <w:r w:rsidRPr="008F69EF">
              <w:t>uot</w:t>
            </w:r>
            <w:r>
              <w:t>e</w:t>
            </w:r>
            <w:r w:rsidRPr="008F69EF">
              <w:t xml:space="preserve"> </w:t>
            </w:r>
            <w:r w:rsidR="00AB0A45">
              <w:t xml:space="preserve">fairly an </w:t>
            </w:r>
            <w:r w:rsidR="0054415B">
              <w:t>own unquoted</w:t>
            </w:r>
            <w:r w:rsidRPr="008F69EF">
              <w:t xml:space="preserve"> complex</w:t>
            </w:r>
            <w:r>
              <w:t xml:space="preserve"> </w:t>
            </w:r>
            <w:r w:rsidRPr="008F69EF">
              <w:t>job</w:t>
            </w:r>
            <w:r w:rsidR="00AB0A45">
              <w:t>**</w:t>
            </w:r>
          </w:p>
          <w:p w14:paraId="29109A68" w14:textId="0716CF54" w:rsidR="00DB03DD" w:rsidRDefault="00DB03DD">
            <w:pPr>
              <w:pStyle w:val="Table"/>
              <w:jc w:val="left"/>
            </w:pPr>
            <w:r>
              <w:t>Has a s</w:t>
            </w:r>
            <w:r w:rsidRPr="008F69EF">
              <w:t xml:space="preserve">uperior </w:t>
            </w:r>
            <w:r>
              <w:t>knowledge</w:t>
            </w:r>
            <w:r w:rsidRPr="008F69EF">
              <w:t xml:space="preserve"> of SM8</w:t>
            </w:r>
            <w:r w:rsidR="0034502B">
              <w:t xml:space="preserve"> and can coach others</w:t>
            </w:r>
          </w:p>
          <w:p w14:paraId="44351065" w14:textId="60A04A19" w:rsidR="007E076E" w:rsidRPr="008F69EF" w:rsidRDefault="007E076E" w:rsidP="007E076E">
            <w:pPr>
              <w:pStyle w:val="Table"/>
              <w:jc w:val="left"/>
            </w:pPr>
            <w:r>
              <w:t>Can always submit a correct invoice</w:t>
            </w:r>
          </w:p>
          <w:p w14:paraId="7D004093" w14:textId="289A989B" w:rsidR="00DB03DD" w:rsidRPr="008F69EF" w:rsidRDefault="00DB03DD">
            <w:pPr>
              <w:pStyle w:val="Table"/>
              <w:jc w:val="left"/>
            </w:pPr>
            <w:r>
              <w:t>Has a s</w:t>
            </w:r>
            <w:r w:rsidRPr="008F69EF">
              <w:t>uperior knowledge of PPE and safety</w:t>
            </w:r>
            <w:r w:rsidR="0034502B">
              <w:t xml:space="preserve"> and can coach others</w:t>
            </w:r>
          </w:p>
          <w:p w14:paraId="0DBA3B78" w14:textId="77777777" w:rsidR="00DB03DD" w:rsidRPr="008F69EF" w:rsidRDefault="00DB03DD">
            <w:pPr>
              <w:pStyle w:val="Table"/>
              <w:jc w:val="left"/>
            </w:pPr>
            <w:r w:rsidRPr="00C4169D">
              <w:rPr>
                <w:b/>
                <w:bCs/>
              </w:rPr>
              <w:t>Usually</w:t>
            </w:r>
            <w:r>
              <w:t xml:space="preserve"> owns a problems and problem solves</w:t>
            </w:r>
          </w:p>
          <w:p w14:paraId="3C882C02" w14:textId="073B36FF" w:rsidR="00DB03DD" w:rsidRDefault="00DB03DD">
            <w:pPr>
              <w:pStyle w:val="Table"/>
              <w:jc w:val="left"/>
            </w:pPr>
            <w:r>
              <w:t xml:space="preserve">Demonstrated </w:t>
            </w:r>
            <w:r w:rsidR="0034502B">
              <w:t xml:space="preserve">basic </w:t>
            </w:r>
            <w:r>
              <w:t>u</w:t>
            </w:r>
            <w:r w:rsidRPr="008F69EF">
              <w:t>p</w:t>
            </w:r>
            <w:r w:rsidR="00C4169D">
              <w:t>-</w:t>
            </w:r>
            <w:r w:rsidRPr="008F69EF">
              <w:t xml:space="preserve">selling </w:t>
            </w:r>
            <w:r w:rsidR="00C4169D">
              <w:t xml:space="preserve">and cross-selling </w:t>
            </w:r>
            <w:r w:rsidRPr="008F69EF">
              <w:t>skills</w:t>
            </w:r>
          </w:p>
          <w:p w14:paraId="3FD634B8" w14:textId="2D35ABFF" w:rsidR="00AB0A45" w:rsidRPr="00432C9A" w:rsidRDefault="00AB0A45" w:rsidP="00AB0A45">
            <w:pPr>
              <w:pStyle w:val="Table"/>
              <w:jc w:val="left"/>
            </w:pPr>
            <w:r>
              <w:t xml:space="preserve">Maintains a </w:t>
            </w:r>
            <w:r w:rsidR="00BE4317">
              <w:t>b</w:t>
            </w:r>
            <w:r>
              <w:t>lue-belt inventory</w:t>
            </w:r>
          </w:p>
          <w:p w14:paraId="061B7007" w14:textId="77777777" w:rsidR="00DB03DD" w:rsidRDefault="00DB03DD" w:rsidP="0034502B">
            <w:pPr>
              <w:pStyle w:val="Table"/>
              <w:jc w:val="left"/>
            </w:pPr>
          </w:p>
          <w:p w14:paraId="5E9E4273" w14:textId="77777777" w:rsidR="00BE4317" w:rsidRDefault="00BE4317" w:rsidP="00BE4317">
            <w:pPr>
              <w:pStyle w:val="Table"/>
              <w:jc w:val="left"/>
            </w:pPr>
            <w:r>
              <w:t xml:space="preserve">* A basic job means </w:t>
            </w:r>
            <w:r w:rsidRPr="00581D9A">
              <w:t>Vacat</w:t>
            </w:r>
            <w:r>
              <w:t>e</w:t>
            </w:r>
            <w:r w:rsidRPr="00581D9A">
              <w:t xml:space="preserve">,  </w:t>
            </w:r>
            <w:r>
              <w:t xml:space="preserve">Move-in, </w:t>
            </w:r>
            <w:r w:rsidRPr="00581D9A">
              <w:t>Settlement</w:t>
            </w:r>
            <w:r>
              <w:t>, Wipe-over</w:t>
            </w:r>
          </w:p>
          <w:p w14:paraId="4F0D1228" w14:textId="1A3F5EB2" w:rsidR="00AB0A45" w:rsidRPr="008F69EF" w:rsidRDefault="00AB0A45" w:rsidP="0034502B">
            <w:pPr>
              <w:pStyle w:val="Table"/>
              <w:jc w:val="left"/>
            </w:pPr>
            <w:r>
              <w:t xml:space="preserve">** </w:t>
            </w:r>
            <w:r w:rsidRPr="00DE12F7">
              <w:t>Presale</w:t>
            </w:r>
          </w:p>
        </w:tc>
        <w:tc>
          <w:tcPr>
            <w:tcW w:w="3164" w:type="dxa"/>
          </w:tcPr>
          <w:p w14:paraId="437E62AC" w14:textId="77777777" w:rsidR="00DB03DD" w:rsidRDefault="00DB03DD">
            <w:pPr>
              <w:pStyle w:val="Table"/>
              <w:jc w:val="left"/>
            </w:pPr>
            <w:r w:rsidRPr="008F69EF">
              <w:t>Yellow plus…</w:t>
            </w:r>
          </w:p>
          <w:p w14:paraId="66FC8628" w14:textId="77777777" w:rsidR="0024240D" w:rsidRDefault="0024240D">
            <w:pPr>
              <w:pStyle w:val="Table"/>
              <w:jc w:val="left"/>
            </w:pPr>
          </w:p>
          <w:p w14:paraId="1BAA9407" w14:textId="64CDD785" w:rsidR="00DB03DD" w:rsidRDefault="0024240D">
            <w:pPr>
              <w:pStyle w:val="Table"/>
              <w:jc w:val="left"/>
            </w:pPr>
            <w:r w:rsidRPr="008F69EF">
              <w:t>Management of a basic job from start to finish with</w:t>
            </w:r>
            <w:r w:rsidR="007E076E">
              <w:t>out</w:t>
            </w:r>
            <w:r w:rsidRPr="008F69EF">
              <w:t xml:space="preserve"> QA checking</w:t>
            </w:r>
          </w:p>
          <w:p w14:paraId="095BD74C" w14:textId="77777777" w:rsidR="0054415B" w:rsidRPr="008F69EF" w:rsidRDefault="0054415B">
            <w:pPr>
              <w:pStyle w:val="Table"/>
              <w:jc w:val="left"/>
            </w:pPr>
          </w:p>
          <w:p w14:paraId="79FDA043" w14:textId="6AFB9602" w:rsidR="00DB03DD" w:rsidRDefault="0054415B">
            <w:pPr>
              <w:pStyle w:val="Table"/>
              <w:jc w:val="left"/>
            </w:pPr>
            <w:r>
              <w:t>M</w:t>
            </w:r>
            <w:r w:rsidR="00DB03DD" w:rsidRPr="008F69EF">
              <w:t>anage</w:t>
            </w:r>
            <w:r>
              <w:t>ment of</w:t>
            </w:r>
            <w:r w:rsidR="00DB03DD" w:rsidRPr="008F69EF">
              <w:t xml:space="preserve"> a </w:t>
            </w:r>
            <w:r w:rsidRPr="008F69EF">
              <w:t xml:space="preserve">complex job </w:t>
            </w:r>
            <w:r w:rsidR="00DB03DD" w:rsidRPr="008F69EF">
              <w:t xml:space="preserve">from start to finish with QA checking at </w:t>
            </w:r>
            <w:r w:rsidR="00AD4BA4">
              <w:t>supervisor</w:t>
            </w:r>
            <w:r w:rsidR="00DB03DD" w:rsidRPr="008F69EF">
              <w:t xml:space="preserve"> discretion</w:t>
            </w:r>
          </w:p>
          <w:p w14:paraId="11FA34BC" w14:textId="68C33C59" w:rsidR="00DB03DD" w:rsidRPr="008F69EF" w:rsidRDefault="00DB03DD">
            <w:pPr>
              <w:pStyle w:val="Table"/>
              <w:jc w:val="left"/>
            </w:pPr>
          </w:p>
          <w:p w14:paraId="0FA8BFB6" w14:textId="77777777" w:rsidR="00AD4BA4" w:rsidRDefault="00AB0A45" w:rsidP="00AD4BA4">
            <w:pPr>
              <w:pStyle w:val="Table"/>
              <w:jc w:val="left"/>
            </w:pPr>
            <w:r>
              <w:t xml:space="preserve">VIP jobs </w:t>
            </w:r>
            <w:r w:rsidRPr="008F69EF">
              <w:t xml:space="preserve">with QA </w:t>
            </w:r>
            <w:r w:rsidR="00AD4BA4" w:rsidRPr="008F69EF">
              <w:t xml:space="preserve">checking at </w:t>
            </w:r>
            <w:r w:rsidR="00AD4BA4">
              <w:t>supervisor</w:t>
            </w:r>
            <w:r w:rsidR="00AD4BA4" w:rsidRPr="008F69EF">
              <w:t xml:space="preserve"> discretion</w:t>
            </w:r>
          </w:p>
          <w:p w14:paraId="0B3DD050" w14:textId="57CF5CAB" w:rsidR="00AB0A45" w:rsidRDefault="00AB0A45" w:rsidP="00AB0A45">
            <w:pPr>
              <w:pStyle w:val="Table"/>
              <w:jc w:val="left"/>
            </w:pPr>
          </w:p>
          <w:p w14:paraId="5D6D487B" w14:textId="0A80011C" w:rsidR="00AB0A45" w:rsidRDefault="00AB0A45" w:rsidP="00AB0A45">
            <w:pPr>
              <w:pStyle w:val="Table"/>
              <w:jc w:val="left"/>
            </w:pPr>
            <w:r>
              <w:t>Very complex jobs</w:t>
            </w:r>
          </w:p>
          <w:p w14:paraId="44827219" w14:textId="77777777" w:rsidR="00AB0A45" w:rsidRDefault="00AB0A45" w:rsidP="00AB0A45">
            <w:pPr>
              <w:pStyle w:val="Table"/>
              <w:jc w:val="left"/>
            </w:pPr>
          </w:p>
          <w:p w14:paraId="5B5FF3A2" w14:textId="0A40C5B3" w:rsidR="00AB0A45" w:rsidRDefault="00AD4BA4" w:rsidP="00AB0A45">
            <w:pPr>
              <w:pStyle w:val="Table"/>
              <w:jc w:val="left"/>
            </w:pPr>
            <w:r>
              <w:t>Almost n</w:t>
            </w:r>
            <w:r w:rsidR="00AB0A45">
              <w:t>ever  calls on Fenix for assistance and advice during a job</w:t>
            </w:r>
            <w:r w:rsidR="00AB0A45" w:rsidRPr="008F69EF">
              <w:t xml:space="preserve"> </w:t>
            </w:r>
          </w:p>
          <w:p w14:paraId="2F6EFCC9" w14:textId="38B040A9" w:rsidR="00AB0A45" w:rsidRPr="008F69EF" w:rsidRDefault="00AB0A45" w:rsidP="00C4169D">
            <w:pPr>
              <w:pStyle w:val="Table"/>
              <w:jc w:val="left"/>
            </w:pPr>
          </w:p>
        </w:tc>
      </w:tr>
    </w:tbl>
    <w:p w14:paraId="1340B7C6" w14:textId="0459A787" w:rsidR="00DB03DD" w:rsidRPr="00AD4BA4" w:rsidRDefault="00DB03DD" w:rsidP="00AD4BA4">
      <w:pPr>
        <w:spacing w:before="0" w:after="240" w:line="312" w:lineRule="auto"/>
        <w:jc w:val="left"/>
        <w:rPr>
          <w:rFonts w:asciiTheme="majorHAnsi" w:eastAsiaTheme="majorEastAsia" w:hAnsiTheme="majorHAnsi" w:cstheme="majorBidi"/>
          <w:color w:val="C00000"/>
          <w:sz w:val="36"/>
          <w:szCs w:val="26"/>
          <w:lang w:val="en-US" w:eastAsia="ja-JP"/>
        </w:rPr>
      </w:pPr>
    </w:p>
    <w:p w14:paraId="6620D75B" w14:textId="5921A09F" w:rsidR="0025469A" w:rsidRDefault="0034502B" w:rsidP="0034502B">
      <w:pPr>
        <w:pStyle w:val="Heading1"/>
      </w:pPr>
      <w:bookmarkStart w:id="2" w:name="_Toc147840556"/>
      <w:r>
        <w:t>Specialist Competencies</w:t>
      </w:r>
      <w:bookmarkEnd w:id="2"/>
    </w:p>
    <w:p w14:paraId="369E601B" w14:textId="4A053ECE" w:rsidR="0034502B" w:rsidRDefault="0096781A" w:rsidP="00DF1314">
      <w:r>
        <w:t>Refer to Informational Document – Job Types</w:t>
      </w:r>
    </w:p>
    <w:p w14:paraId="01F5F656" w14:textId="77777777" w:rsidR="00E00B5B" w:rsidRDefault="00E00B5B" w:rsidP="00DF1314"/>
    <w:p w14:paraId="6A65A92A" w14:textId="59178EE4" w:rsidR="00E00B5B" w:rsidRDefault="00E00B5B">
      <w:pPr>
        <w:spacing w:before="0" w:after="240" w:line="312" w:lineRule="auto"/>
        <w:jc w:val="left"/>
      </w:pPr>
      <w:r>
        <w:br w:type="page"/>
      </w:r>
    </w:p>
    <w:p w14:paraId="34C7F52C" w14:textId="150A0B35" w:rsidR="007E076E" w:rsidRDefault="00E00B5B" w:rsidP="00AD4BA4">
      <w:pPr>
        <w:pStyle w:val="Heading1"/>
      </w:pPr>
      <w:r>
        <w:lastRenderedPageBreak/>
        <w:t>Annexure 1</w:t>
      </w:r>
    </w:p>
    <w:p w14:paraId="2F673FE3" w14:textId="68134991" w:rsidR="007E076E" w:rsidRDefault="007E076E" w:rsidP="00AD4BA4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inline distT="0" distB="0" distL="0" distR="0" wp14:anchorId="46FA3F94" wp14:editId="6AA125AE">
            <wp:extent cx="4653466" cy="3603171"/>
            <wp:effectExtent l="0" t="0" r="0" b="3810"/>
            <wp:docPr id="8073109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10994" name="Picture 807310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506" cy="36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82AE" w14:textId="77777777" w:rsidR="00D46328" w:rsidRDefault="00D46328" w:rsidP="00E00B5B">
      <w:pPr>
        <w:rPr>
          <w:lang w:val="en-US" w:eastAsia="ja-JP"/>
        </w:rPr>
      </w:pPr>
    </w:p>
    <w:p w14:paraId="35BB9C92" w14:textId="6B5E3E24" w:rsidR="00D46328" w:rsidRPr="00E00B5B" w:rsidRDefault="00D46328" w:rsidP="00AD4BA4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inline distT="0" distB="0" distL="0" distR="0" wp14:anchorId="1982CF1C" wp14:editId="60990D53">
            <wp:extent cx="4669972" cy="3607855"/>
            <wp:effectExtent l="0" t="0" r="3810" b="0"/>
            <wp:docPr id="20230562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56265" name="Picture 20230562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44" cy="36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328" w:rsidRPr="00E00B5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6B406" w14:textId="77777777" w:rsidR="005D39A4" w:rsidRDefault="005D39A4" w:rsidP="00DF1314">
      <w:r>
        <w:separator/>
      </w:r>
    </w:p>
    <w:p w14:paraId="56252092" w14:textId="77777777" w:rsidR="005D39A4" w:rsidRDefault="005D39A4" w:rsidP="00DF1314"/>
    <w:p w14:paraId="695F6B6F" w14:textId="77777777" w:rsidR="005D39A4" w:rsidRDefault="005D39A4" w:rsidP="00DF1314"/>
  </w:endnote>
  <w:endnote w:type="continuationSeparator" w:id="0">
    <w:p w14:paraId="5D736E5E" w14:textId="77777777" w:rsidR="005D39A4" w:rsidRDefault="005D39A4" w:rsidP="00DF1314">
      <w:r>
        <w:continuationSeparator/>
      </w:r>
    </w:p>
    <w:p w14:paraId="305E06CF" w14:textId="77777777" w:rsidR="005D39A4" w:rsidRDefault="005D39A4" w:rsidP="00DF1314"/>
    <w:p w14:paraId="2237F3F0" w14:textId="77777777" w:rsidR="005D39A4" w:rsidRDefault="005D39A4" w:rsidP="00DF13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14451130"/>
      <w:docPartObj>
        <w:docPartGallery w:val="Page Numbers (Bottom of Page)"/>
        <w:docPartUnique/>
      </w:docPartObj>
    </w:sdtPr>
    <w:sdtContent>
      <w:p w14:paraId="44F30E59" w14:textId="77777777" w:rsidR="00CA2BFF" w:rsidRDefault="00CA2BFF" w:rsidP="00DF1314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7A3936" w14:textId="77777777" w:rsidR="00CA2BFF" w:rsidRDefault="00CA2BFF" w:rsidP="00DF13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4C762" w14:textId="42A6363F" w:rsidR="00F251B2" w:rsidRPr="00055119" w:rsidRDefault="00BE4317" w:rsidP="00055119">
    <w:pPr>
      <w:pStyle w:val="Footer"/>
      <w:rPr>
        <w:color w:val="00B050"/>
      </w:rPr>
    </w:pPr>
    <w:r>
      <w:t>IC</w:t>
    </w:r>
    <w:r w:rsidR="00AC06DC">
      <w:t xml:space="preserve"> Belt System</w:t>
    </w:r>
    <w:r w:rsidR="00055119">
      <w:tab/>
    </w:r>
    <w:r w:rsidR="00055119">
      <w:tab/>
    </w:r>
    <w:r w:rsidR="00055119">
      <w:tab/>
    </w:r>
    <w:r w:rsidR="00055119">
      <w:tab/>
    </w:r>
    <w:r w:rsidR="00055119">
      <w:tab/>
    </w:r>
    <w:r w:rsidR="00055119">
      <w:tab/>
    </w:r>
    <w:r w:rsidR="00055119">
      <w:tab/>
    </w:r>
    <w:r w:rsidR="00055119">
      <w:tab/>
    </w:r>
    <w:r w:rsidR="00055119">
      <w:tab/>
    </w:r>
    <w:sdt>
      <w:sdtPr>
        <w:rPr>
          <w:rStyle w:val="PageNumber"/>
          <w:color w:val="00B050"/>
        </w:rPr>
        <w:id w:val="-957788478"/>
        <w:docPartObj>
          <w:docPartGallery w:val="Page Numbers (Bottom of Page)"/>
          <w:docPartUnique/>
        </w:docPartObj>
      </w:sdtPr>
      <w:sdtContent>
        <w:r w:rsidR="00055119" w:rsidRPr="007472A4">
          <w:rPr>
            <w:rStyle w:val="PageNumber"/>
            <w:color w:val="00B050"/>
          </w:rPr>
          <w:fldChar w:fldCharType="begin"/>
        </w:r>
        <w:r w:rsidR="00055119" w:rsidRPr="007472A4">
          <w:rPr>
            <w:rStyle w:val="PageNumber"/>
            <w:color w:val="00B050"/>
          </w:rPr>
          <w:instrText xml:space="preserve"> PAGE </w:instrText>
        </w:r>
        <w:r w:rsidR="00055119" w:rsidRPr="007472A4">
          <w:rPr>
            <w:rStyle w:val="PageNumber"/>
            <w:color w:val="00B050"/>
          </w:rPr>
          <w:fldChar w:fldCharType="separate"/>
        </w:r>
        <w:r w:rsidR="00055119">
          <w:rPr>
            <w:rStyle w:val="PageNumber"/>
            <w:color w:val="00B050"/>
          </w:rPr>
          <w:t>1</w:t>
        </w:r>
        <w:r w:rsidR="00055119" w:rsidRPr="007472A4">
          <w:rPr>
            <w:rStyle w:val="PageNumber"/>
            <w:color w:val="00B05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770F9" w14:textId="38B084EA" w:rsidR="007472A4" w:rsidRPr="00AC06DC" w:rsidRDefault="00A46339" w:rsidP="00AC06DC">
    <w:pPr>
      <w:pStyle w:val="Footer"/>
      <w:rPr>
        <w:color w:val="00B050"/>
      </w:rPr>
    </w:pPr>
    <w:r>
      <w:t>IC</w:t>
    </w:r>
    <w:r w:rsidR="00AC06DC">
      <w:t xml:space="preserve"> Belt System</w:t>
    </w:r>
    <w:r w:rsidR="00AC06DC">
      <w:tab/>
    </w:r>
    <w:r w:rsidR="00AC06DC">
      <w:tab/>
    </w:r>
    <w:r w:rsidR="00AC06DC">
      <w:tab/>
    </w:r>
    <w:r w:rsidR="00AC06DC">
      <w:tab/>
    </w:r>
    <w:r w:rsidR="00AC06DC">
      <w:tab/>
    </w:r>
    <w:r w:rsidR="00AC06DC">
      <w:tab/>
    </w:r>
    <w:r w:rsidR="00AC06DC">
      <w:tab/>
    </w:r>
    <w:r w:rsidR="00AC06DC">
      <w:tab/>
    </w:r>
    <w:r w:rsidR="00AC06DC">
      <w:tab/>
    </w:r>
    <w:sdt>
      <w:sdtPr>
        <w:rPr>
          <w:rStyle w:val="PageNumber"/>
          <w:color w:val="00B050"/>
        </w:rPr>
        <w:id w:val="-1998024282"/>
        <w:docPartObj>
          <w:docPartGallery w:val="Page Numbers (Bottom of Page)"/>
          <w:docPartUnique/>
        </w:docPartObj>
      </w:sdtPr>
      <w:sdtContent>
        <w:r w:rsidR="00AC06DC" w:rsidRPr="007472A4">
          <w:rPr>
            <w:rStyle w:val="PageNumber"/>
            <w:color w:val="00B050"/>
          </w:rPr>
          <w:fldChar w:fldCharType="begin"/>
        </w:r>
        <w:r w:rsidR="00AC06DC" w:rsidRPr="007472A4">
          <w:rPr>
            <w:rStyle w:val="PageNumber"/>
            <w:color w:val="00B050"/>
          </w:rPr>
          <w:instrText xml:space="preserve"> PAGE </w:instrText>
        </w:r>
        <w:r w:rsidR="00AC06DC" w:rsidRPr="007472A4">
          <w:rPr>
            <w:rStyle w:val="PageNumber"/>
            <w:color w:val="00B050"/>
          </w:rPr>
          <w:fldChar w:fldCharType="separate"/>
        </w:r>
        <w:r w:rsidR="00AC06DC">
          <w:rPr>
            <w:rStyle w:val="PageNumber"/>
            <w:color w:val="00B050"/>
          </w:rPr>
          <w:t>2</w:t>
        </w:r>
        <w:r w:rsidR="00AC06DC" w:rsidRPr="007472A4">
          <w:rPr>
            <w:rStyle w:val="PageNumber"/>
            <w:color w:val="00B05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39295" w14:textId="77777777" w:rsidR="005D39A4" w:rsidRDefault="005D39A4" w:rsidP="00DF1314">
      <w:r>
        <w:separator/>
      </w:r>
    </w:p>
    <w:p w14:paraId="774B0BD5" w14:textId="77777777" w:rsidR="005D39A4" w:rsidRDefault="005D39A4" w:rsidP="00DF1314"/>
    <w:p w14:paraId="1511E2F1" w14:textId="77777777" w:rsidR="005D39A4" w:rsidRDefault="005D39A4" w:rsidP="00DF1314"/>
  </w:footnote>
  <w:footnote w:type="continuationSeparator" w:id="0">
    <w:p w14:paraId="19356BE3" w14:textId="77777777" w:rsidR="005D39A4" w:rsidRDefault="005D39A4" w:rsidP="00DF1314">
      <w:r>
        <w:continuationSeparator/>
      </w:r>
    </w:p>
    <w:p w14:paraId="3178ADB8" w14:textId="77777777" w:rsidR="005D39A4" w:rsidRDefault="005D39A4" w:rsidP="00DF1314"/>
    <w:p w14:paraId="7DAD45E7" w14:textId="77777777" w:rsidR="005D39A4" w:rsidRDefault="005D39A4" w:rsidP="00DF13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48AD" w14:textId="37B7DC08" w:rsidR="007472A4" w:rsidRPr="00E36E85" w:rsidRDefault="007472A4" w:rsidP="00DF1314">
    <w:pPr>
      <w:pStyle w:val="Subtitle"/>
    </w:pPr>
    <w:r w:rsidRPr="00E36E85">
      <w:rPr>
        <w:noProof/>
      </w:rPr>
      <w:drawing>
        <wp:anchor distT="0" distB="0" distL="114300" distR="114300" simplePos="0" relativeHeight="251660288" behindDoc="0" locked="0" layoutInCell="1" allowOverlap="1" wp14:anchorId="184311F4" wp14:editId="601476A9">
          <wp:simplePos x="0" y="0"/>
          <wp:positionH relativeFrom="margin">
            <wp:posOffset>4870450</wp:posOffset>
          </wp:positionH>
          <wp:positionV relativeFrom="margin">
            <wp:posOffset>-914823</wp:posOffset>
          </wp:positionV>
          <wp:extent cx="990511" cy="626220"/>
          <wp:effectExtent l="0" t="0" r="635" b="0"/>
          <wp:wrapSquare wrapText="bothSides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nix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11" cy="62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E85">
      <w:t>Fenix Property Solution</w:t>
    </w:r>
    <w:r w:rsidR="00DF1314">
      <w:t>s</w:t>
    </w:r>
  </w:p>
  <w:p w14:paraId="3136EC37" w14:textId="77777777" w:rsidR="007472A4" w:rsidRDefault="007472A4" w:rsidP="00DF1314">
    <w:pPr>
      <w:pStyle w:val="Subtitle"/>
    </w:pPr>
  </w:p>
  <w:p w14:paraId="2310CBE1" w14:textId="77777777" w:rsidR="007472A4" w:rsidRDefault="007472A4" w:rsidP="00DF13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E4CC" w14:textId="2B4957BE" w:rsidR="00F353C4" w:rsidRPr="00E36E85" w:rsidRDefault="007472A4" w:rsidP="00DF1314">
    <w:pPr>
      <w:pStyle w:val="Subtitle"/>
    </w:pPr>
    <w:r w:rsidRPr="00E36E85">
      <w:rPr>
        <w:noProof/>
      </w:rPr>
      <w:drawing>
        <wp:anchor distT="0" distB="0" distL="114300" distR="114300" simplePos="0" relativeHeight="251658240" behindDoc="0" locked="0" layoutInCell="1" allowOverlap="1" wp14:anchorId="0C191401" wp14:editId="39211F57">
          <wp:simplePos x="0" y="0"/>
          <wp:positionH relativeFrom="margin">
            <wp:posOffset>4870450</wp:posOffset>
          </wp:positionH>
          <wp:positionV relativeFrom="margin">
            <wp:posOffset>-984462</wp:posOffset>
          </wp:positionV>
          <wp:extent cx="990511" cy="626220"/>
          <wp:effectExtent l="0" t="0" r="635" b="0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nix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11" cy="62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53C4" w:rsidRPr="00E36E85">
      <w:t>Fenix Property Solution</w:t>
    </w:r>
    <w:r w:rsidR="00DF1314">
      <w:t>s</w:t>
    </w:r>
  </w:p>
  <w:p w14:paraId="19E431B7" w14:textId="77777777" w:rsidR="007472A4" w:rsidRPr="00F353C4" w:rsidRDefault="007472A4" w:rsidP="00DF1314">
    <w:pPr>
      <w:pStyle w:val="Subtitle"/>
    </w:pPr>
  </w:p>
  <w:p w14:paraId="6253F785" w14:textId="77777777" w:rsidR="00F353C4" w:rsidRPr="00F353C4" w:rsidRDefault="00F353C4" w:rsidP="00DF13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55A56"/>
    <w:multiLevelType w:val="hybridMultilevel"/>
    <w:tmpl w:val="C810B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57834"/>
    <w:multiLevelType w:val="hybridMultilevel"/>
    <w:tmpl w:val="64709B02"/>
    <w:lvl w:ilvl="0" w:tplc="D0CE1B3C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E1548"/>
    <w:multiLevelType w:val="hybridMultilevel"/>
    <w:tmpl w:val="2B608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76716"/>
    <w:multiLevelType w:val="hybridMultilevel"/>
    <w:tmpl w:val="E6A87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87536"/>
    <w:multiLevelType w:val="hybridMultilevel"/>
    <w:tmpl w:val="BD88B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C6616"/>
    <w:multiLevelType w:val="hybridMultilevel"/>
    <w:tmpl w:val="41969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F1B00"/>
    <w:multiLevelType w:val="hybridMultilevel"/>
    <w:tmpl w:val="0E24F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82C9A"/>
    <w:multiLevelType w:val="hybridMultilevel"/>
    <w:tmpl w:val="63F07864"/>
    <w:lvl w:ilvl="0" w:tplc="A552E8B8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C0320"/>
    <w:multiLevelType w:val="hybridMultilevel"/>
    <w:tmpl w:val="DC3C7298"/>
    <w:lvl w:ilvl="0" w:tplc="B92C4AE4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B5A98"/>
    <w:multiLevelType w:val="hybridMultilevel"/>
    <w:tmpl w:val="731E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83510"/>
    <w:multiLevelType w:val="hybridMultilevel"/>
    <w:tmpl w:val="FD2E59EE"/>
    <w:lvl w:ilvl="0" w:tplc="732E1C3C">
      <w:start w:val="1"/>
      <w:numFmt w:val="bullet"/>
      <w:pStyle w:val="ListBullet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16E80"/>
    <w:multiLevelType w:val="hybridMultilevel"/>
    <w:tmpl w:val="45DEA480"/>
    <w:lvl w:ilvl="0" w:tplc="6D360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26C1F"/>
    <w:multiLevelType w:val="hybridMultilevel"/>
    <w:tmpl w:val="49ACD974"/>
    <w:lvl w:ilvl="0" w:tplc="2A7A1916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760AF"/>
    <w:multiLevelType w:val="hybridMultilevel"/>
    <w:tmpl w:val="D800F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01CF9"/>
    <w:multiLevelType w:val="hybridMultilevel"/>
    <w:tmpl w:val="2F4A75D8"/>
    <w:lvl w:ilvl="0" w:tplc="62A25D7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B1FA9"/>
    <w:multiLevelType w:val="hybridMultilevel"/>
    <w:tmpl w:val="AD985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627991">
    <w:abstractNumId w:val="9"/>
  </w:num>
  <w:num w:numId="2" w16cid:durableId="393967683">
    <w:abstractNumId w:val="17"/>
  </w:num>
  <w:num w:numId="3" w16cid:durableId="43414735">
    <w:abstractNumId w:val="22"/>
  </w:num>
  <w:num w:numId="4" w16cid:durableId="1784837639">
    <w:abstractNumId w:val="18"/>
  </w:num>
  <w:num w:numId="5" w16cid:durableId="760688639">
    <w:abstractNumId w:val="11"/>
  </w:num>
  <w:num w:numId="6" w16cid:durableId="1786844652">
    <w:abstractNumId w:val="7"/>
  </w:num>
  <w:num w:numId="7" w16cid:durableId="1092354359">
    <w:abstractNumId w:val="6"/>
  </w:num>
  <w:num w:numId="8" w16cid:durableId="1076704282">
    <w:abstractNumId w:val="5"/>
  </w:num>
  <w:num w:numId="9" w16cid:durableId="1447508037">
    <w:abstractNumId w:val="4"/>
  </w:num>
  <w:num w:numId="10" w16cid:durableId="778454183">
    <w:abstractNumId w:val="8"/>
  </w:num>
  <w:num w:numId="11" w16cid:durableId="649142299">
    <w:abstractNumId w:val="3"/>
  </w:num>
  <w:num w:numId="12" w16cid:durableId="980302577">
    <w:abstractNumId w:val="2"/>
  </w:num>
  <w:num w:numId="13" w16cid:durableId="2032218369">
    <w:abstractNumId w:val="1"/>
  </w:num>
  <w:num w:numId="14" w16cid:durableId="456073447">
    <w:abstractNumId w:val="0"/>
  </w:num>
  <w:num w:numId="15" w16cid:durableId="383601367">
    <w:abstractNumId w:val="20"/>
  </w:num>
  <w:num w:numId="16" w16cid:durableId="1444959575">
    <w:abstractNumId w:val="24"/>
  </w:num>
  <w:num w:numId="17" w16cid:durableId="964046474">
    <w:abstractNumId w:val="20"/>
  </w:num>
  <w:num w:numId="18" w16cid:durableId="1389841101">
    <w:abstractNumId w:val="25"/>
  </w:num>
  <w:num w:numId="19" w16cid:durableId="674304154">
    <w:abstractNumId w:val="12"/>
  </w:num>
  <w:num w:numId="20" w16cid:durableId="1094983269">
    <w:abstractNumId w:val="23"/>
  </w:num>
  <w:num w:numId="21" w16cid:durableId="770931879">
    <w:abstractNumId w:val="21"/>
  </w:num>
  <w:num w:numId="22" w16cid:durableId="1650356302">
    <w:abstractNumId w:val="13"/>
  </w:num>
  <w:num w:numId="23" w16cid:durableId="812405636">
    <w:abstractNumId w:val="15"/>
  </w:num>
  <w:num w:numId="24" w16cid:durableId="466313245">
    <w:abstractNumId w:val="19"/>
  </w:num>
  <w:num w:numId="25" w16cid:durableId="1961648544">
    <w:abstractNumId w:val="10"/>
  </w:num>
  <w:num w:numId="26" w16cid:durableId="1695880467">
    <w:abstractNumId w:val="14"/>
  </w:num>
  <w:num w:numId="27" w16cid:durableId="11030400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1B"/>
    <w:rsid w:val="00004B51"/>
    <w:rsid w:val="00010336"/>
    <w:rsid w:val="0001607B"/>
    <w:rsid w:val="0002640A"/>
    <w:rsid w:val="00046EB4"/>
    <w:rsid w:val="00055119"/>
    <w:rsid w:val="000700E2"/>
    <w:rsid w:val="0008099E"/>
    <w:rsid w:val="00081102"/>
    <w:rsid w:val="000D2B46"/>
    <w:rsid w:val="000D6438"/>
    <w:rsid w:val="00117E63"/>
    <w:rsid w:val="00185C29"/>
    <w:rsid w:val="001875D3"/>
    <w:rsid w:val="001D1FD5"/>
    <w:rsid w:val="001E1D72"/>
    <w:rsid w:val="00207BD9"/>
    <w:rsid w:val="00220B44"/>
    <w:rsid w:val="0024240D"/>
    <w:rsid w:val="0025469A"/>
    <w:rsid w:val="00291859"/>
    <w:rsid w:val="002952F5"/>
    <w:rsid w:val="002B5785"/>
    <w:rsid w:val="002C272B"/>
    <w:rsid w:val="003039D3"/>
    <w:rsid w:val="00342E0F"/>
    <w:rsid w:val="0034502B"/>
    <w:rsid w:val="003A7C7E"/>
    <w:rsid w:val="003B1F31"/>
    <w:rsid w:val="003C1FE0"/>
    <w:rsid w:val="003D3775"/>
    <w:rsid w:val="00424F4F"/>
    <w:rsid w:val="00437259"/>
    <w:rsid w:val="004400BC"/>
    <w:rsid w:val="00472A14"/>
    <w:rsid w:val="00485ADA"/>
    <w:rsid w:val="004925F7"/>
    <w:rsid w:val="004A4C7B"/>
    <w:rsid w:val="004A62E7"/>
    <w:rsid w:val="004C4760"/>
    <w:rsid w:val="0054415B"/>
    <w:rsid w:val="00544F28"/>
    <w:rsid w:val="005526BF"/>
    <w:rsid w:val="00556B2F"/>
    <w:rsid w:val="00577DB5"/>
    <w:rsid w:val="005914F4"/>
    <w:rsid w:val="0059552E"/>
    <w:rsid w:val="005D39A4"/>
    <w:rsid w:val="00617B76"/>
    <w:rsid w:val="006266E4"/>
    <w:rsid w:val="00627D28"/>
    <w:rsid w:val="006329BF"/>
    <w:rsid w:val="00634D4D"/>
    <w:rsid w:val="006B3CEA"/>
    <w:rsid w:val="006F1156"/>
    <w:rsid w:val="00710985"/>
    <w:rsid w:val="007472A4"/>
    <w:rsid w:val="00757E6C"/>
    <w:rsid w:val="00761595"/>
    <w:rsid w:val="007A24EE"/>
    <w:rsid w:val="007A5B11"/>
    <w:rsid w:val="007B5D07"/>
    <w:rsid w:val="007E076E"/>
    <w:rsid w:val="007E793F"/>
    <w:rsid w:val="00842F91"/>
    <w:rsid w:val="00860249"/>
    <w:rsid w:val="00882E3D"/>
    <w:rsid w:val="0089730D"/>
    <w:rsid w:val="008D0991"/>
    <w:rsid w:val="008E3A3F"/>
    <w:rsid w:val="00903929"/>
    <w:rsid w:val="0096781A"/>
    <w:rsid w:val="0097593F"/>
    <w:rsid w:val="00977319"/>
    <w:rsid w:val="009816D1"/>
    <w:rsid w:val="00984762"/>
    <w:rsid w:val="009978F3"/>
    <w:rsid w:val="009A6191"/>
    <w:rsid w:val="009A7780"/>
    <w:rsid w:val="009D102F"/>
    <w:rsid w:val="009E00DB"/>
    <w:rsid w:val="009E1609"/>
    <w:rsid w:val="00A06D19"/>
    <w:rsid w:val="00A21AE1"/>
    <w:rsid w:val="00A21BCE"/>
    <w:rsid w:val="00A31CF4"/>
    <w:rsid w:val="00A330D0"/>
    <w:rsid w:val="00A46339"/>
    <w:rsid w:val="00A74498"/>
    <w:rsid w:val="00A75152"/>
    <w:rsid w:val="00A90597"/>
    <w:rsid w:val="00AA177D"/>
    <w:rsid w:val="00AA7014"/>
    <w:rsid w:val="00AA75D6"/>
    <w:rsid w:val="00AB0A45"/>
    <w:rsid w:val="00AC06DC"/>
    <w:rsid w:val="00AD1213"/>
    <w:rsid w:val="00AD4BA4"/>
    <w:rsid w:val="00AD53AB"/>
    <w:rsid w:val="00B00F6C"/>
    <w:rsid w:val="00B04E61"/>
    <w:rsid w:val="00B22B77"/>
    <w:rsid w:val="00B24A58"/>
    <w:rsid w:val="00B64E8B"/>
    <w:rsid w:val="00B71EA8"/>
    <w:rsid w:val="00B87776"/>
    <w:rsid w:val="00B94BF7"/>
    <w:rsid w:val="00BC04FA"/>
    <w:rsid w:val="00BC32AB"/>
    <w:rsid w:val="00BD0229"/>
    <w:rsid w:val="00BD7D14"/>
    <w:rsid w:val="00BE4317"/>
    <w:rsid w:val="00C01CE7"/>
    <w:rsid w:val="00C028A1"/>
    <w:rsid w:val="00C37486"/>
    <w:rsid w:val="00C4169D"/>
    <w:rsid w:val="00C62852"/>
    <w:rsid w:val="00C63B01"/>
    <w:rsid w:val="00C66E70"/>
    <w:rsid w:val="00C835CC"/>
    <w:rsid w:val="00C8481A"/>
    <w:rsid w:val="00CA2BFF"/>
    <w:rsid w:val="00CB3B59"/>
    <w:rsid w:val="00CC488F"/>
    <w:rsid w:val="00D16970"/>
    <w:rsid w:val="00D33B4B"/>
    <w:rsid w:val="00D46328"/>
    <w:rsid w:val="00D507C4"/>
    <w:rsid w:val="00D70857"/>
    <w:rsid w:val="00D82159"/>
    <w:rsid w:val="00D93436"/>
    <w:rsid w:val="00DA13F9"/>
    <w:rsid w:val="00DB03DD"/>
    <w:rsid w:val="00DB4376"/>
    <w:rsid w:val="00DC0C1E"/>
    <w:rsid w:val="00DC3071"/>
    <w:rsid w:val="00DC3165"/>
    <w:rsid w:val="00DC4A2B"/>
    <w:rsid w:val="00DF1314"/>
    <w:rsid w:val="00DF5253"/>
    <w:rsid w:val="00DF7CB3"/>
    <w:rsid w:val="00E00B5B"/>
    <w:rsid w:val="00E03F1B"/>
    <w:rsid w:val="00E0431D"/>
    <w:rsid w:val="00E36E85"/>
    <w:rsid w:val="00E46B14"/>
    <w:rsid w:val="00E5255D"/>
    <w:rsid w:val="00E6413F"/>
    <w:rsid w:val="00E735FB"/>
    <w:rsid w:val="00EA5D5C"/>
    <w:rsid w:val="00ED1237"/>
    <w:rsid w:val="00ED7162"/>
    <w:rsid w:val="00EF4077"/>
    <w:rsid w:val="00F24B02"/>
    <w:rsid w:val="00F251B2"/>
    <w:rsid w:val="00F353C4"/>
    <w:rsid w:val="00F37FBA"/>
    <w:rsid w:val="00F7410C"/>
    <w:rsid w:val="00FB209C"/>
    <w:rsid w:val="00FE44B5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16CA9"/>
  <w15:docId w15:val="{D44DC257-BAB8-974D-83DC-80F02594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314"/>
    <w:pPr>
      <w:spacing w:before="120" w:after="120" w:line="240" w:lineRule="auto"/>
      <w:jc w:val="both"/>
    </w:pPr>
    <w:rPr>
      <w:rFonts w:eastAsia="Times New Roman" w:cstheme="minorHAnsi"/>
      <w:color w:val="auto"/>
      <w:lang w:val="en-AU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85"/>
    <w:pPr>
      <w:keepNext/>
      <w:keepLines/>
      <w:spacing w:before="400" w:after="240"/>
      <w:contextualSpacing/>
      <w:outlineLvl w:val="0"/>
    </w:pPr>
    <w:rPr>
      <w:rFonts w:asciiTheme="majorHAnsi" w:eastAsiaTheme="majorEastAsia" w:hAnsiTheme="majorHAnsi" w:cs="Times New Roman (Headings CS)"/>
      <w:b/>
      <w:bCs/>
      <w:smallCaps/>
      <w:color w:val="149D02"/>
      <w:sz w:val="42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85"/>
    <w:pPr>
      <w:keepNext/>
      <w:keepLines/>
      <w:spacing w:before="400" w:after="240"/>
      <w:outlineLvl w:val="1"/>
    </w:pPr>
    <w:rPr>
      <w:rFonts w:asciiTheme="majorHAnsi" w:eastAsiaTheme="majorEastAsia" w:hAnsiTheme="majorHAnsi" w:cstheme="majorBidi"/>
      <w:color w:val="C00000"/>
      <w:sz w:val="36"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0" w:after="240"/>
      <w:outlineLvl w:val="2"/>
    </w:pPr>
    <w:rPr>
      <w:rFonts w:asciiTheme="majorHAnsi" w:eastAsiaTheme="majorEastAsia" w:hAnsiTheme="majorHAnsi" w:cstheme="majorBidi"/>
      <w:color w:val="000000" w:themeColor="text1"/>
      <w:sz w:val="30"/>
      <w:lang w:val="en-US"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240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30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40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  <w:lang w:val="en-US"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40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240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240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40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300"/>
      <w:contextualSpacing/>
    </w:pPr>
    <w:rPr>
      <w:rFonts w:eastAsiaTheme="minorEastAsia" w:cstheme="minorBidi"/>
      <w:color w:val="000000" w:themeColor="text1"/>
      <w:sz w:val="3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1"/>
    <w:qFormat/>
    <w:pPr>
      <w:spacing w:after="24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56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36E85"/>
    <w:rPr>
      <w:rFonts w:asciiTheme="majorHAnsi" w:eastAsiaTheme="majorEastAsia" w:hAnsiTheme="majorHAnsi" w:cs="Times New Roman (Headings CS)"/>
      <w:b/>
      <w:bCs/>
      <w:smallCaps/>
      <w:color w:val="149D02"/>
      <w:sz w:val="42"/>
      <w:szCs w:val="32"/>
    </w:rPr>
  </w:style>
  <w:style w:type="paragraph" w:styleId="ListNumber">
    <w:name w:val="List Number"/>
    <w:basedOn w:val="Normal"/>
    <w:uiPriority w:val="13"/>
    <w:qFormat/>
    <w:pPr>
      <w:numPr>
        <w:numId w:val="16"/>
      </w:numPr>
      <w:spacing w:after="240" w:line="312" w:lineRule="auto"/>
    </w:pPr>
    <w:rPr>
      <w:rFonts w:eastAsiaTheme="minorHAnsi" w:cstheme="minorBidi"/>
      <w:color w:val="000000" w:themeColor="text1"/>
      <w:lang w:val="en-US" w:eastAsia="ja-JP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 w:line="312" w:lineRule="auto"/>
      <w:ind w:left="490" w:right="490"/>
      <w:contextualSpacing/>
    </w:pPr>
    <w:rPr>
      <w:rFonts w:eastAsiaTheme="minorHAnsi" w:cstheme="minorBidi"/>
      <w:i/>
      <w:iCs/>
      <w:color w:val="000000" w:themeColor="text1"/>
      <w:sz w:val="30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312" w:lineRule="auto"/>
      <w:ind w:left="490" w:right="490"/>
    </w:pPr>
    <w:rPr>
      <w:rFonts w:eastAsiaTheme="minorHAnsi" w:cstheme="minorBidi"/>
      <w:i/>
      <w:iCs/>
      <w:color w:val="404040" w:themeColor="text1" w:themeTint="BF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Bullet">
    <w:name w:val="List Bullet"/>
    <w:basedOn w:val="Normal"/>
    <w:uiPriority w:val="12"/>
    <w:qFormat/>
    <w:rsid w:val="009D102F"/>
    <w:pPr>
      <w:numPr>
        <w:numId w:val="15"/>
      </w:numPr>
      <w:spacing w:before="20" w:after="20" w:line="312" w:lineRule="auto"/>
      <w:ind w:hanging="261"/>
    </w:pPr>
    <w:rPr>
      <w:rFonts w:eastAsiaTheme="minorHAnsi" w:cstheme="minorBidi"/>
      <w:color w:val="000000" w:themeColor="text1"/>
      <w:lang w:val="en-US" w:eastAsia="ja-JP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Normal"/>
    <w:uiPriority w:val="3"/>
    <w:qFormat/>
    <w:pPr>
      <w:pBdr>
        <w:bottom w:val="single" w:sz="8" w:space="17" w:color="000000" w:themeColor="text1"/>
      </w:pBdr>
      <w:spacing w:after="640"/>
      <w:contextualSpacing/>
    </w:pPr>
    <w:rPr>
      <w:rFonts w:eastAsiaTheme="minorHAnsi" w:cstheme="minorBidi"/>
      <w:color w:val="000000" w:themeColor="text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000000" w:themeColor="tex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rFonts w:eastAsiaTheme="minorHAnsi" w:cstheme="minorBidi"/>
      <w:i/>
      <w:iCs/>
      <w:color w:val="000000" w:themeColor="text1"/>
      <w:sz w:val="20"/>
      <w:szCs w:val="18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Pr>
      <w:rFonts w:eastAsiaTheme="minorHAnsi" w:cstheme="minorBidi"/>
      <w:color w:val="000000" w:themeColor="text1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table" w:customStyle="1" w:styleId="ReportTable">
    <w:name w:val="Report Table"/>
    <w:basedOn w:val="TableNormal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sz w:val="30"/>
    </w:rPr>
  </w:style>
  <w:style w:type="character" w:customStyle="1" w:styleId="Heading2Char">
    <w:name w:val="Heading 2 Char"/>
    <w:basedOn w:val="DefaultParagraphFont"/>
    <w:link w:val="Heading2"/>
    <w:uiPriority w:val="9"/>
    <w:rsid w:val="00E36E85"/>
    <w:rPr>
      <w:rFonts w:asciiTheme="majorHAnsi" w:eastAsiaTheme="majorEastAsia" w:hAnsiTheme="majorHAnsi" w:cstheme="majorBidi"/>
      <w:color w:val="C00000"/>
      <w:sz w:val="36"/>
      <w:szCs w:val="26"/>
    </w:rPr>
  </w:style>
  <w:style w:type="paragraph" w:styleId="Header">
    <w:name w:val="header"/>
    <w:basedOn w:val="Normal"/>
    <w:link w:val="HeaderChar"/>
    <w:uiPriority w:val="99"/>
    <w:qFormat/>
    <w:rPr>
      <w:rFonts w:eastAsiaTheme="minorHAnsi" w:cstheme="minorBidi"/>
      <w:color w:val="000000" w:themeColor="text1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 w:val="3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FootnoteText">
    <w:name w:val="footnote text"/>
    <w:basedOn w:val="Normal"/>
    <w:link w:val="FootnoteTextChar"/>
    <w:uiPriority w:val="99"/>
    <w:unhideWhenUsed/>
    <w:rsid w:val="008E3A3F"/>
    <w:rPr>
      <w:rFonts w:eastAsiaTheme="minorHAnsi" w:cstheme="minorBidi"/>
      <w:color w:val="000000" w:themeColor="text1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3A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E3A3F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44F28"/>
    <w:pPr>
      <w:spacing w:after="240" w:line="312" w:lineRule="auto"/>
      <w:ind w:left="720"/>
      <w:contextualSpacing/>
    </w:pPr>
    <w:rPr>
      <w:rFonts w:eastAsiaTheme="minorHAnsi" w:cstheme="minorBidi"/>
      <w:color w:val="000000" w:themeColor="text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472A4"/>
  </w:style>
  <w:style w:type="paragraph" w:styleId="TOC1">
    <w:name w:val="toc 1"/>
    <w:basedOn w:val="Normal"/>
    <w:next w:val="Normal"/>
    <w:autoRedefine/>
    <w:uiPriority w:val="39"/>
    <w:unhideWhenUsed/>
    <w:rsid w:val="00220B44"/>
    <w:pPr>
      <w:spacing w:after="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220B44"/>
    <w:pPr>
      <w:spacing w:after="0"/>
      <w:ind w:left="24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20B44"/>
    <w:rPr>
      <w:color w:val="5E9EA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20B44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20B44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20B44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20B44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20B44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20B44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20B44"/>
    <w:pPr>
      <w:spacing w:after="0"/>
      <w:ind w:left="1920"/>
    </w:pPr>
    <w:rPr>
      <w:sz w:val="20"/>
      <w:szCs w:val="20"/>
    </w:rPr>
  </w:style>
  <w:style w:type="paragraph" w:customStyle="1" w:styleId="Table">
    <w:name w:val="Table"/>
    <w:basedOn w:val="Normal"/>
    <w:link w:val="TableChar"/>
    <w:qFormat/>
    <w:rsid w:val="00DB03DD"/>
    <w:pPr>
      <w:spacing w:before="60" w:after="60"/>
      <w:jc w:val="center"/>
    </w:pPr>
    <w:rPr>
      <w:rFonts w:ascii="Times" w:eastAsiaTheme="minorHAnsi" w:hAnsi="Times" w:cstheme="minorBidi"/>
      <w:color w:val="000000" w:themeColor="text1"/>
      <w:sz w:val="18"/>
      <w:szCs w:val="18"/>
      <w:lang w:eastAsia="en-US"/>
    </w:rPr>
  </w:style>
  <w:style w:type="character" w:customStyle="1" w:styleId="TableChar">
    <w:name w:val="Table Char"/>
    <w:basedOn w:val="DefaultParagraphFont"/>
    <w:link w:val="Table"/>
    <w:rsid w:val="00DB03DD"/>
    <w:rPr>
      <w:rFonts w:ascii="Times" w:hAnsi="Times"/>
      <w:sz w:val="18"/>
      <w:szCs w:val="18"/>
      <w:lang w:val="en-AU" w:eastAsia="en-US"/>
    </w:rPr>
  </w:style>
  <w:style w:type="paragraph" w:customStyle="1" w:styleId="TableHeading">
    <w:name w:val="Table Heading"/>
    <w:basedOn w:val="Table"/>
    <w:link w:val="TableHeadingChar"/>
    <w:qFormat/>
    <w:rsid w:val="00DB03DD"/>
    <w:pPr>
      <w:spacing w:before="120" w:after="120"/>
    </w:pPr>
    <w:rPr>
      <w:b/>
      <w:bCs/>
      <w:color w:val="FFFFFF" w:themeColor="background1"/>
    </w:rPr>
  </w:style>
  <w:style w:type="character" w:customStyle="1" w:styleId="TableHeadingChar">
    <w:name w:val="Table Heading Char"/>
    <w:basedOn w:val="TableChar"/>
    <w:link w:val="TableHeading"/>
    <w:rsid w:val="00DB03DD"/>
    <w:rPr>
      <w:rFonts w:ascii="Times" w:hAnsi="Times"/>
      <w:b/>
      <w:bCs/>
      <w:color w:val="FFFFFF" w:themeColor="background1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yMac/Desktop/Templates/Fenix/Internal%20Discussion%20Paper%20-%20Scheduling%20V1.0.dotx" TargetMode="External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49476C-82D5-834D-BC9A-69B6C7B4D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 Discussion Paper - Scheduling V1.0.dotx</Template>
  <TotalTime>325</TotalTime>
  <Pages>5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Wilson</dc:creator>
  <cp:keywords/>
  <dc:description/>
  <cp:lastModifiedBy>Colin Wilson</cp:lastModifiedBy>
  <cp:revision>13</cp:revision>
  <cp:lastPrinted>2024-06-23T03:32:00Z</cp:lastPrinted>
  <dcterms:created xsi:type="dcterms:W3CDTF">2023-09-16T22:25:00Z</dcterms:created>
  <dcterms:modified xsi:type="dcterms:W3CDTF">2025-07-14T11:52:00Z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TF10002040</vt:lpwstr>
  </property>
</Properties>
</file>